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7BFCFB" w14:textId="61E9E85E" w:rsidR="00343D17" w:rsidRPr="00343D17" w:rsidRDefault="00C9330F" w:rsidP="00343D17">
      <w:pPr>
        <w:rPr>
          <w:rFonts w:ascii="ＭＳ 明朝" w:hAnsi="ＭＳ 明朝" w:cs="ＭＳ Ｐゴシック"/>
          <w:color w:val="000000"/>
          <w:kern w:val="0"/>
          <w:sz w:val="22"/>
        </w:rPr>
      </w:pPr>
      <w:r>
        <w:rPr>
          <w:rFonts w:ascii="ＭＳ 明朝" w:hAnsi="ＭＳ 明朝" w:cs="ＭＳ Ｐゴシック" w:hint="eastAsia"/>
          <w:color w:val="000000"/>
          <w:kern w:val="0"/>
          <w:sz w:val="22"/>
        </w:rPr>
        <w:t>（</w:t>
      </w:r>
      <w:r w:rsidR="00B7443B">
        <w:rPr>
          <w:rFonts w:ascii="ＭＳ 明朝" w:hAnsi="ＭＳ 明朝" w:cs="ＭＳ Ｐゴシック" w:hint="eastAsia"/>
          <w:color w:val="000000"/>
          <w:kern w:val="0"/>
          <w:sz w:val="22"/>
        </w:rPr>
        <w:t>別紙１</w:t>
      </w:r>
      <w:r>
        <w:rPr>
          <w:rFonts w:ascii="ＭＳ 明朝" w:hAnsi="ＭＳ 明朝" w:cs="ＭＳ Ｐゴシック" w:hint="eastAsia"/>
          <w:color w:val="000000"/>
          <w:kern w:val="0"/>
          <w:sz w:val="22"/>
        </w:rPr>
        <w:t>）</w:t>
      </w:r>
    </w:p>
    <w:p w14:paraId="29A4FD7B" w14:textId="71035384" w:rsidR="00AC0ED0" w:rsidRDefault="0067426F" w:rsidP="0067426F">
      <w:pPr>
        <w:rPr>
          <w:rFonts w:ascii="ＭＳ 明朝" w:hAnsi="ＭＳ 明朝" w:cs="ＭＳ Ｐゴシック"/>
          <w:color w:val="000000"/>
          <w:kern w:val="0"/>
          <w:sz w:val="22"/>
        </w:rPr>
      </w:pPr>
      <w:r w:rsidRPr="00BB4904">
        <w:rPr>
          <w:rFonts w:ascii="ＭＳ 明朝" w:cs="ＭＳ 明朝" w:hint="eastAsia"/>
          <w:kern w:val="0"/>
          <w:sz w:val="22"/>
        </w:rPr>
        <w:t>本山町運送事業者燃料費高騰対策</w:t>
      </w:r>
      <w:r w:rsidR="005D5AB0">
        <w:rPr>
          <w:rFonts w:ascii="ＭＳ 明朝" w:cs="ＭＳ 明朝" w:hint="eastAsia"/>
          <w:kern w:val="0"/>
          <w:sz w:val="22"/>
        </w:rPr>
        <w:t>支援補助金</w:t>
      </w:r>
      <w:r w:rsidR="006A728B">
        <w:rPr>
          <w:rFonts w:ascii="ＭＳ 明朝" w:cs="ＭＳ 明朝" w:hint="eastAsia"/>
          <w:kern w:val="0"/>
          <w:sz w:val="22"/>
        </w:rPr>
        <w:t>事業</w:t>
      </w:r>
      <w:r w:rsidR="0086134A">
        <w:rPr>
          <w:rFonts w:ascii="ＭＳ 明朝" w:cs="ＭＳ 明朝" w:hint="eastAsia"/>
          <w:kern w:val="0"/>
          <w:sz w:val="22"/>
        </w:rPr>
        <w:t xml:space="preserve">　</w:t>
      </w:r>
      <w:r w:rsidR="005D5AB0">
        <w:rPr>
          <w:rFonts w:ascii="ＭＳ 明朝" w:cs="ＭＳ 明朝" w:hint="eastAsia"/>
          <w:kern w:val="0"/>
          <w:sz w:val="22"/>
        </w:rPr>
        <w:t>補助金</w:t>
      </w:r>
      <w:r w:rsidR="00343D17" w:rsidRPr="00343D17">
        <w:rPr>
          <w:rFonts w:ascii="ＭＳ 明朝" w:hAnsi="ＭＳ 明朝" w:cs="ＭＳ Ｐゴシック" w:hint="eastAsia"/>
          <w:color w:val="000000"/>
          <w:kern w:val="0"/>
          <w:sz w:val="22"/>
        </w:rPr>
        <w:t>計算書</w:t>
      </w:r>
      <w:r w:rsidR="00D63628">
        <w:rPr>
          <w:rFonts w:ascii="ＭＳ 明朝" w:hAnsi="ＭＳ 明朝" w:cs="ＭＳ Ｐゴシック" w:hint="eastAsia"/>
          <w:color w:val="000000"/>
          <w:kern w:val="0"/>
          <w:sz w:val="22"/>
        </w:rPr>
        <w:t xml:space="preserve">　　　　　　　　　　　　　　　</w:t>
      </w:r>
    </w:p>
    <w:p w14:paraId="62A5CBB6" w14:textId="1DAD8121" w:rsidR="00B6376D" w:rsidRPr="0067426F" w:rsidRDefault="00EE08F4" w:rsidP="00111D3A">
      <w:pPr>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r w:rsidR="002E5EB2">
        <w:rPr>
          <w:rFonts w:ascii="ＭＳ 明朝" w:hAnsi="ＭＳ 明朝" w:cs="ＭＳ Ｐゴシック" w:hint="eastAsia"/>
          <w:color w:val="000000"/>
          <w:kern w:val="0"/>
          <w:sz w:val="22"/>
        </w:rPr>
        <w:t>申請日</w:t>
      </w:r>
      <w:r>
        <w:rPr>
          <w:rFonts w:ascii="ＭＳ 明朝" w:hAnsi="ＭＳ 明朝" w:cs="ＭＳ Ｐゴシック" w:hint="eastAsia"/>
          <w:color w:val="000000"/>
          <w:kern w:val="0"/>
          <w:sz w:val="22"/>
        </w:rPr>
        <w:t>時点</w:t>
      </w:r>
    </w:p>
    <w:p w14:paraId="0D84EF4B" w14:textId="2F5A05F9" w:rsidR="00B7443B" w:rsidRPr="00B6376D" w:rsidRDefault="00A32DD5" w:rsidP="00B6376D">
      <w:pPr>
        <w:ind w:firstLineChars="200" w:firstLine="440"/>
        <w:rPr>
          <w:rFonts w:ascii="ＭＳ 明朝" w:hAnsi="ＭＳ 明朝" w:cs="ＭＳ Ｐゴシック"/>
          <w:color w:val="000000"/>
          <w:kern w:val="0"/>
          <w:sz w:val="22"/>
        </w:rPr>
      </w:pPr>
      <w:r>
        <w:rPr>
          <w:rFonts w:ascii="ＭＳ 明朝" w:hAnsi="ＭＳ 明朝" w:cs="ＭＳ Ｐゴシック" w:hint="eastAsia"/>
          <w:color w:val="000000"/>
          <w:kern w:val="0"/>
          <w:sz w:val="22"/>
        </w:rPr>
        <w:t>対象</w:t>
      </w:r>
      <w:r w:rsidR="00511DB3">
        <w:rPr>
          <w:rFonts w:ascii="ＭＳ 明朝" w:hAnsi="ＭＳ 明朝" w:cs="ＭＳ Ｐゴシック" w:hint="eastAsia"/>
          <w:color w:val="000000"/>
          <w:kern w:val="0"/>
          <w:sz w:val="22"/>
        </w:rPr>
        <w:t>台</w:t>
      </w:r>
      <w:r>
        <w:rPr>
          <w:rFonts w:ascii="ＭＳ 明朝" w:hAnsi="ＭＳ 明朝" w:cs="ＭＳ Ｐゴシック" w:hint="eastAsia"/>
          <w:color w:val="000000"/>
          <w:kern w:val="0"/>
          <w:sz w:val="22"/>
        </w:rPr>
        <w:t>数確認票</w:t>
      </w:r>
      <w:r w:rsidR="00B6376D">
        <w:rPr>
          <w:rFonts w:ascii="ＭＳ 明朝" w:hAnsi="ＭＳ 明朝" w:cs="ＭＳ Ｐゴシック" w:hint="eastAsia"/>
          <w:color w:val="000000"/>
          <w:kern w:val="0"/>
          <w:sz w:val="22"/>
        </w:rPr>
        <w:t xml:space="preserve">　　　　　　　　　　　　　　　　　　　　　　　　</w:t>
      </w:r>
    </w:p>
    <w:tbl>
      <w:tblPr>
        <w:tblpPr w:leftFromText="142" w:rightFromText="142" w:vertAnchor="page" w:horzAnchor="page" w:tblpX="1156" w:tblpY="2191"/>
        <w:tblW w:w="8789" w:type="dxa"/>
        <w:tblCellMar>
          <w:left w:w="99" w:type="dxa"/>
          <w:right w:w="99" w:type="dxa"/>
        </w:tblCellMar>
        <w:tblLook w:val="04A0" w:firstRow="1" w:lastRow="0" w:firstColumn="1" w:lastColumn="0" w:noHBand="0" w:noVBand="1"/>
      </w:tblPr>
      <w:tblGrid>
        <w:gridCol w:w="3114"/>
        <w:gridCol w:w="1843"/>
        <w:gridCol w:w="1275"/>
        <w:gridCol w:w="2557"/>
      </w:tblGrid>
      <w:tr w:rsidR="0067426F" w:rsidRPr="00DE4125" w14:paraId="0A1B884D" w14:textId="77777777" w:rsidTr="00511DB3">
        <w:trPr>
          <w:trHeight w:val="558"/>
        </w:trPr>
        <w:tc>
          <w:tcPr>
            <w:tcW w:w="3114" w:type="dxa"/>
            <w:tcBorders>
              <w:top w:val="single" w:sz="4" w:space="0" w:color="auto"/>
              <w:left w:val="single" w:sz="4" w:space="0" w:color="auto"/>
              <w:bottom w:val="single" w:sz="4" w:space="0" w:color="auto"/>
              <w:right w:val="nil"/>
            </w:tcBorders>
            <w:shd w:val="clear" w:color="auto" w:fill="auto"/>
            <w:noWrap/>
            <w:vAlign w:val="center"/>
            <w:hideMark/>
          </w:tcPr>
          <w:p w14:paraId="5AD4A9D5" w14:textId="0BA61532" w:rsidR="0067426F" w:rsidRPr="00511DB3" w:rsidRDefault="005D5AB0" w:rsidP="0067426F">
            <w:pPr>
              <w:widowControl/>
              <w:ind w:firstLineChars="100" w:firstLine="220"/>
              <w:rPr>
                <w:rFonts w:ascii="ＭＳ 明朝" w:hAnsi="ＭＳ 明朝" w:cs="ＭＳ Ｐゴシック"/>
                <w:color w:val="000000"/>
                <w:kern w:val="0"/>
                <w:sz w:val="22"/>
              </w:rPr>
            </w:pPr>
            <w:r>
              <w:rPr>
                <w:rFonts w:ascii="ＭＳ 明朝" w:hAnsi="ＭＳ 明朝" w:cs="ＭＳ Ｐゴシック" w:hint="eastAsia"/>
                <w:color w:val="000000"/>
                <w:kern w:val="0"/>
                <w:sz w:val="22"/>
              </w:rPr>
              <w:t>補助</w:t>
            </w:r>
            <w:r w:rsidR="0067426F" w:rsidRPr="00511DB3">
              <w:rPr>
                <w:rFonts w:ascii="ＭＳ 明朝" w:hAnsi="ＭＳ 明朝" w:cs="ＭＳ Ｐゴシック" w:hint="eastAsia"/>
                <w:color w:val="000000"/>
                <w:kern w:val="0"/>
                <w:sz w:val="22"/>
              </w:rPr>
              <w:t>対象車両</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84456B" w14:textId="593F0808" w:rsidR="0067426F" w:rsidRPr="00511DB3" w:rsidRDefault="0067426F" w:rsidP="0067426F">
            <w:pPr>
              <w:widowControl/>
              <w:jc w:val="center"/>
              <w:rPr>
                <w:rFonts w:ascii="ＭＳ 明朝" w:hAnsi="ＭＳ 明朝" w:cs="ＭＳ Ｐゴシック"/>
                <w:color w:val="000000"/>
                <w:kern w:val="0"/>
                <w:sz w:val="22"/>
              </w:rPr>
            </w:pPr>
            <w:r w:rsidRPr="00511DB3">
              <w:rPr>
                <w:rFonts w:ascii="ＭＳ 明朝" w:hAnsi="ＭＳ 明朝" w:cs="ＭＳ Ｐゴシック" w:hint="eastAsia"/>
                <w:color w:val="000000"/>
                <w:kern w:val="0"/>
                <w:sz w:val="22"/>
              </w:rPr>
              <w:t>①</w:t>
            </w:r>
            <w:r w:rsidR="005D5AB0">
              <w:rPr>
                <w:rFonts w:ascii="ＭＳ 明朝" w:hAnsi="ＭＳ 明朝" w:cs="ＭＳ Ｐゴシック" w:hint="eastAsia"/>
                <w:color w:val="000000"/>
                <w:kern w:val="0"/>
                <w:sz w:val="22"/>
              </w:rPr>
              <w:t>補助</w:t>
            </w:r>
            <w:r w:rsidRPr="00511DB3">
              <w:rPr>
                <w:rFonts w:ascii="ＭＳ 明朝" w:hAnsi="ＭＳ 明朝" w:cs="ＭＳ Ｐゴシック" w:hint="eastAsia"/>
                <w:color w:val="000000"/>
                <w:kern w:val="0"/>
                <w:sz w:val="22"/>
              </w:rPr>
              <w:t>単価</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C67E913" w14:textId="77777777" w:rsidR="0067426F" w:rsidRPr="00511DB3" w:rsidRDefault="0067426F" w:rsidP="0067426F">
            <w:pPr>
              <w:widowControl/>
              <w:jc w:val="center"/>
              <w:rPr>
                <w:rFonts w:ascii="ＭＳ 明朝" w:hAnsi="ＭＳ 明朝" w:cs="ＭＳ Ｐゴシック"/>
                <w:color w:val="000000"/>
                <w:kern w:val="0"/>
                <w:sz w:val="22"/>
              </w:rPr>
            </w:pPr>
            <w:r w:rsidRPr="00511DB3">
              <w:rPr>
                <w:rFonts w:ascii="ＭＳ 明朝" w:hAnsi="ＭＳ 明朝" w:cs="ＭＳ Ｐゴシック" w:hint="eastAsia"/>
                <w:color w:val="000000"/>
                <w:kern w:val="0"/>
                <w:sz w:val="22"/>
              </w:rPr>
              <w:t>②台数</w:t>
            </w:r>
          </w:p>
        </w:tc>
        <w:tc>
          <w:tcPr>
            <w:tcW w:w="2557" w:type="dxa"/>
            <w:tcBorders>
              <w:top w:val="single" w:sz="4" w:space="0" w:color="auto"/>
              <w:left w:val="nil"/>
              <w:bottom w:val="single" w:sz="4" w:space="0" w:color="auto"/>
              <w:right w:val="single" w:sz="4" w:space="0" w:color="auto"/>
            </w:tcBorders>
            <w:shd w:val="clear" w:color="auto" w:fill="auto"/>
            <w:noWrap/>
            <w:vAlign w:val="center"/>
            <w:hideMark/>
          </w:tcPr>
          <w:p w14:paraId="09653128" w14:textId="77777777" w:rsidR="0067426F" w:rsidRPr="00511DB3" w:rsidRDefault="0067426F" w:rsidP="0067426F">
            <w:pPr>
              <w:widowControl/>
              <w:jc w:val="center"/>
              <w:rPr>
                <w:rFonts w:ascii="ＭＳ 明朝" w:hAnsi="ＭＳ 明朝" w:cs="ＭＳ Ｐゴシック"/>
                <w:color w:val="000000"/>
                <w:kern w:val="0"/>
                <w:sz w:val="22"/>
              </w:rPr>
            </w:pPr>
            <w:r w:rsidRPr="00511DB3">
              <w:rPr>
                <w:rFonts w:ascii="ＭＳ 明朝" w:hAnsi="ＭＳ 明朝" w:cs="ＭＳ Ｐゴシック" w:hint="eastAsia"/>
                <w:color w:val="000000"/>
                <w:kern w:val="0"/>
                <w:sz w:val="22"/>
              </w:rPr>
              <w:t>交付申請金額①×②</w:t>
            </w:r>
          </w:p>
        </w:tc>
      </w:tr>
      <w:tr w:rsidR="006104F8" w:rsidRPr="0015046E" w14:paraId="520E26FA" w14:textId="77777777" w:rsidTr="00606D98">
        <w:trPr>
          <w:trHeight w:val="698"/>
        </w:trPr>
        <w:tc>
          <w:tcPr>
            <w:tcW w:w="3114" w:type="dxa"/>
            <w:tcBorders>
              <w:top w:val="nil"/>
              <w:left w:val="single" w:sz="4" w:space="0" w:color="auto"/>
              <w:bottom w:val="single" w:sz="4" w:space="0" w:color="auto"/>
              <w:right w:val="nil"/>
            </w:tcBorders>
            <w:shd w:val="clear" w:color="auto" w:fill="auto"/>
            <w:noWrap/>
            <w:vAlign w:val="center"/>
          </w:tcPr>
          <w:p w14:paraId="562AF33B" w14:textId="39043817" w:rsidR="006104F8" w:rsidRDefault="006104F8" w:rsidP="00511DB3">
            <w:pPr>
              <w:widowControl/>
              <w:ind w:right="720"/>
              <w:jc w:val="left"/>
              <w:rPr>
                <w:rFonts w:ascii="ＭＳ 明朝" w:hAnsi="ＭＳ 明朝" w:cs="ＭＳ Ｐゴシック"/>
                <w:color w:val="000000"/>
                <w:kern w:val="0"/>
                <w:szCs w:val="24"/>
              </w:rPr>
            </w:pPr>
            <w:r>
              <w:rPr>
                <w:rFonts w:ascii="ＭＳ 明朝" w:hAnsi="ＭＳ 明朝" w:cs="ＭＳ Ｐゴシック" w:hint="eastAsia"/>
                <w:color w:val="000000"/>
                <w:kern w:val="0"/>
                <w:szCs w:val="24"/>
              </w:rPr>
              <w:t>・貨物軽自動車運送</w:t>
            </w:r>
          </w:p>
        </w:tc>
        <w:tc>
          <w:tcPr>
            <w:tcW w:w="1843" w:type="dxa"/>
            <w:tcBorders>
              <w:top w:val="nil"/>
              <w:left w:val="single" w:sz="4" w:space="0" w:color="auto"/>
              <w:bottom w:val="single" w:sz="4" w:space="0" w:color="auto"/>
              <w:right w:val="single" w:sz="4" w:space="0" w:color="auto"/>
            </w:tcBorders>
            <w:shd w:val="clear" w:color="auto" w:fill="auto"/>
            <w:noWrap/>
            <w:vAlign w:val="center"/>
          </w:tcPr>
          <w:p w14:paraId="48C1F31A" w14:textId="3B628E20" w:rsidR="006104F8" w:rsidRPr="0015046E" w:rsidRDefault="006104F8" w:rsidP="0067426F">
            <w:pPr>
              <w:widowControl/>
              <w:jc w:val="left"/>
              <w:rPr>
                <w:rFonts w:ascii="ＭＳ 明朝" w:hAnsi="ＭＳ 明朝" w:cs="ＭＳ Ｐゴシック"/>
                <w:color w:val="000000"/>
                <w:kern w:val="0"/>
                <w:szCs w:val="24"/>
              </w:rPr>
            </w:pPr>
            <w:r>
              <w:rPr>
                <w:rFonts w:ascii="ＭＳ 明朝" w:hAnsi="ＭＳ 明朝" w:cs="ＭＳ Ｐゴシック" w:hint="eastAsia"/>
                <w:color w:val="000000"/>
                <w:kern w:val="0"/>
                <w:szCs w:val="24"/>
              </w:rPr>
              <w:t xml:space="preserve"> </w:t>
            </w:r>
            <w:r>
              <w:rPr>
                <w:rFonts w:ascii="ＭＳ 明朝" w:hAnsi="ＭＳ 明朝" w:cs="ＭＳ Ｐゴシック"/>
                <w:color w:val="000000"/>
                <w:kern w:val="0"/>
                <w:szCs w:val="24"/>
              </w:rPr>
              <w:t xml:space="preserve"> </w:t>
            </w:r>
            <w:r>
              <w:rPr>
                <w:rFonts w:ascii="ＭＳ 明朝" w:hAnsi="ＭＳ 明朝" w:cs="ＭＳ Ｐゴシック" w:hint="eastAsia"/>
                <w:color w:val="000000"/>
                <w:kern w:val="0"/>
                <w:szCs w:val="24"/>
              </w:rPr>
              <w:t>1</w:t>
            </w:r>
            <w:r>
              <w:rPr>
                <w:rFonts w:ascii="ＭＳ 明朝" w:hAnsi="ＭＳ 明朝" w:cs="ＭＳ Ｐゴシック"/>
                <w:color w:val="000000"/>
                <w:kern w:val="0"/>
                <w:szCs w:val="24"/>
              </w:rPr>
              <w:t>5,000</w:t>
            </w:r>
            <w:r>
              <w:rPr>
                <w:rFonts w:ascii="ＭＳ 明朝" w:hAnsi="ＭＳ 明朝" w:cs="ＭＳ Ｐゴシック" w:hint="eastAsia"/>
                <w:color w:val="000000"/>
                <w:kern w:val="0"/>
                <w:szCs w:val="24"/>
              </w:rPr>
              <w:t>円</w:t>
            </w:r>
          </w:p>
        </w:tc>
        <w:tc>
          <w:tcPr>
            <w:tcW w:w="1275" w:type="dxa"/>
            <w:tcBorders>
              <w:top w:val="nil"/>
              <w:left w:val="nil"/>
              <w:bottom w:val="single" w:sz="4" w:space="0" w:color="auto"/>
              <w:right w:val="single" w:sz="4" w:space="0" w:color="auto"/>
            </w:tcBorders>
            <w:shd w:val="clear" w:color="auto" w:fill="auto"/>
            <w:noWrap/>
            <w:vAlign w:val="center"/>
          </w:tcPr>
          <w:p w14:paraId="53981006" w14:textId="77777777" w:rsidR="006104F8" w:rsidRPr="0015046E" w:rsidRDefault="006104F8" w:rsidP="0067426F">
            <w:pPr>
              <w:widowControl/>
              <w:jc w:val="left"/>
              <w:rPr>
                <w:rFonts w:ascii="ＭＳ 明朝" w:hAnsi="ＭＳ 明朝" w:cs="ＭＳ Ｐゴシック"/>
                <w:color w:val="000000"/>
                <w:kern w:val="0"/>
                <w:szCs w:val="24"/>
              </w:rPr>
            </w:pPr>
          </w:p>
        </w:tc>
        <w:tc>
          <w:tcPr>
            <w:tcW w:w="2557" w:type="dxa"/>
            <w:tcBorders>
              <w:top w:val="nil"/>
              <w:left w:val="nil"/>
              <w:bottom w:val="single" w:sz="4" w:space="0" w:color="auto"/>
              <w:right w:val="single" w:sz="4" w:space="0" w:color="auto"/>
            </w:tcBorders>
            <w:shd w:val="clear" w:color="auto" w:fill="auto"/>
            <w:noWrap/>
            <w:vAlign w:val="center"/>
          </w:tcPr>
          <w:p w14:paraId="0BAB9F62" w14:textId="77777777" w:rsidR="006104F8" w:rsidRPr="0015046E" w:rsidRDefault="006104F8" w:rsidP="0067426F">
            <w:pPr>
              <w:widowControl/>
              <w:jc w:val="left"/>
              <w:rPr>
                <w:rFonts w:ascii="ＭＳ 明朝" w:hAnsi="ＭＳ 明朝" w:cs="ＭＳ Ｐゴシック"/>
                <w:color w:val="000000"/>
                <w:kern w:val="0"/>
                <w:szCs w:val="24"/>
              </w:rPr>
            </w:pPr>
          </w:p>
        </w:tc>
      </w:tr>
      <w:tr w:rsidR="0067426F" w:rsidRPr="0015046E" w14:paraId="50FA6A41" w14:textId="77777777" w:rsidTr="006104F8">
        <w:trPr>
          <w:trHeight w:val="567"/>
        </w:trPr>
        <w:tc>
          <w:tcPr>
            <w:tcW w:w="3114" w:type="dxa"/>
            <w:tcBorders>
              <w:top w:val="single" w:sz="4" w:space="0" w:color="auto"/>
              <w:left w:val="single" w:sz="4" w:space="0" w:color="auto"/>
              <w:bottom w:val="nil"/>
              <w:right w:val="nil"/>
            </w:tcBorders>
            <w:shd w:val="clear" w:color="auto" w:fill="auto"/>
            <w:noWrap/>
            <w:vAlign w:val="center"/>
            <w:hideMark/>
          </w:tcPr>
          <w:p w14:paraId="5D48B15C" w14:textId="5E55853E" w:rsidR="0067426F" w:rsidRPr="0015046E" w:rsidRDefault="00511DB3" w:rsidP="00511DB3">
            <w:pPr>
              <w:widowControl/>
              <w:ind w:right="720"/>
              <w:jc w:val="left"/>
              <w:rPr>
                <w:rFonts w:ascii="ＭＳ 明朝" w:hAnsi="ＭＳ 明朝" w:cs="ＭＳ Ｐゴシック"/>
                <w:color w:val="000000"/>
                <w:kern w:val="0"/>
                <w:szCs w:val="24"/>
              </w:rPr>
            </w:pPr>
            <w:r>
              <w:rPr>
                <w:rFonts w:ascii="ＭＳ 明朝" w:hAnsi="ＭＳ 明朝" w:cs="ＭＳ Ｐゴシック" w:hint="eastAsia"/>
                <w:color w:val="000000"/>
                <w:kern w:val="0"/>
                <w:szCs w:val="24"/>
              </w:rPr>
              <w:t>・一般乗用旅客自動車運送業</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8C909E3" w14:textId="764885DE" w:rsidR="0067426F" w:rsidRPr="0015046E" w:rsidRDefault="0067426F" w:rsidP="0067426F">
            <w:pPr>
              <w:widowControl/>
              <w:jc w:val="left"/>
              <w:rPr>
                <w:rFonts w:ascii="ＭＳ 明朝" w:hAnsi="ＭＳ 明朝" w:cs="ＭＳ Ｐゴシック"/>
                <w:color w:val="000000"/>
                <w:kern w:val="0"/>
                <w:szCs w:val="24"/>
              </w:rPr>
            </w:pPr>
            <w:r w:rsidRPr="0015046E">
              <w:rPr>
                <w:rFonts w:ascii="ＭＳ 明朝" w:hAnsi="ＭＳ 明朝" w:cs="ＭＳ Ｐゴシック" w:hint="eastAsia"/>
                <w:color w:val="000000"/>
                <w:kern w:val="0"/>
                <w:szCs w:val="24"/>
              </w:rPr>
              <w:t xml:space="preserve">　</w:t>
            </w:r>
            <w:r w:rsidR="00511DB3">
              <w:rPr>
                <w:rFonts w:ascii="ＭＳ 明朝" w:hAnsi="ＭＳ 明朝" w:cs="ＭＳ Ｐゴシック" w:hint="eastAsia"/>
                <w:color w:val="000000"/>
                <w:kern w:val="0"/>
                <w:szCs w:val="24"/>
              </w:rPr>
              <w:t>2</w:t>
            </w:r>
            <w:r w:rsidR="00511DB3">
              <w:rPr>
                <w:rFonts w:ascii="ＭＳ 明朝" w:hAnsi="ＭＳ 明朝" w:cs="ＭＳ Ｐゴシック"/>
                <w:color w:val="000000"/>
                <w:kern w:val="0"/>
                <w:szCs w:val="24"/>
              </w:rPr>
              <w:t>0,000</w:t>
            </w:r>
            <w:r w:rsidR="00511DB3">
              <w:rPr>
                <w:rFonts w:ascii="ＭＳ 明朝" w:hAnsi="ＭＳ 明朝" w:cs="ＭＳ Ｐゴシック" w:hint="eastAsia"/>
                <w:color w:val="000000"/>
                <w:kern w:val="0"/>
                <w:szCs w:val="24"/>
              </w:rPr>
              <w:t>円</w:t>
            </w:r>
          </w:p>
        </w:tc>
        <w:tc>
          <w:tcPr>
            <w:tcW w:w="1275" w:type="dxa"/>
            <w:tcBorders>
              <w:top w:val="nil"/>
              <w:left w:val="nil"/>
              <w:bottom w:val="single" w:sz="4" w:space="0" w:color="auto"/>
              <w:right w:val="single" w:sz="4" w:space="0" w:color="auto"/>
            </w:tcBorders>
            <w:shd w:val="clear" w:color="auto" w:fill="auto"/>
            <w:noWrap/>
            <w:vAlign w:val="center"/>
            <w:hideMark/>
          </w:tcPr>
          <w:p w14:paraId="638D1FC8" w14:textId="77777777" w:rsidR="0067426F" w:rsidRPr="0015046E" w:rsidRDefault="0067426F" w:rsidP="0067426F">
            <w:pPr>
              <w:widowControl/>
              <w:jc w:val="left"/>
              <w:rPr>
                <w:rFonts w:ascii="ＭＳ 明朝" w:hAnsi="ＭＳ 明朝" w:cs="ＭＳ Ｐゴシック"/>
                <w:color w:val="000000"/>
                <w:kern w:val="0"/>
                <w:szCs w:val="24"/>
              </w:rPr>
            </w:pPr>
            <w:r w:rsidRPr="0015046E">
              <w:rPr>
                <w:rFonts w:ascii="ＭＳ 明朝" w:hAnsi="ＭＳ 明朝" w:cs="ＭＳ Ｐゴシック" w:hint="eastAsia"/>
                <w:color w:val="000000"/>
                <w:kern w:val="0"/>
                <w:szCs w:val="24"/>
              </w:rPr>
              <w:t xml:space="preserve">　</w:t>
            </w:r>
          </w:p>
        </w:tc>
        <w:tc>
          <w:tcPr>
            <w:tcW w:w="2557" w:type="dxa"/>
            <w:tcBorders>
              <w:top w:val="nil"/>
              <w:left w:val="nil"/>
              <w:bottom w:val="single" w:sz="4" w:space="0" w:color="auto"/>
              <w:right w:val="single" w:sz="4" w:space="0" w:color="auto"/>
            </w:tcBorders>
            <w:shd w:val="clear" w:color="auto" w:fill="auto"/>
            <w:noWrap/>
            <w:vAlign w:val="center"/>
            <w:hideMark/>
          </w:tcPr>
          <w:p w14:paraId="38091F16" w14:textId="77777777" w:rsidR="0067426F" w:rsidRPr="0015046E" w:rsidRDefault="0067426F" w:rsidP="0067426F">
            <w:pPr>
              <w:widowControl/>
              <w:jc w:val="left"/>
              <w:rPr>
                <w:rFonts w:ascii="ＭＳ 明朝" w:hAnsi="ＭＳ 明朝" w:cs="ＭＳ Ｐゴシック"/>
                <w:color w:val="000000"/>
                <w:kern w:val="0"/>
                <w:szCs w:val="24"/>
              </w:rPr>
            </w:pPr>
            <w:r w:rsidRPr="0015046E">
              <w:rPr>
                <w:rFonts w:ascii="ＭＳ 明朝" w:hAnsi="ＭＳ 明朝" w:cs="ＭＳ Ｐゴシック" w:hint="eastAsia"/>
                <w:color w:val="000000"/>
                <w:kern w:val="0"/>
                <w:szCs w:val="24"/>
              </w:rPr>
              <w:t xml:space="preserve">　</w:t>
            </w:r>
          </w:p>
        </w:tc>
      </w:tr>
      <w:tr w:rsidR="0067426F" w:rsidRPr="0015046E" w14:paraId="6F88656A" w14:textId="77777777" w:rsidTr="00511DB3">
        <w:trPr>
          <w:trHeight w:val="567"/>
        </w:trPr>
        <w:tc>
          <w:tcPr>
            <w:tcW w:w="3114" w:type="dxa"/>
            <w:tcBorders>
              <w:top w:val="single" w:sz="4" w:space="0" w:color="auto"/>
              <w:left w:val="single" w:sz="4" w:space="0" w:color="auto"/>
              <w:bottom w:val="single" w:sz="4" w:space="0" w:color="auto"/>
              <w:right w:val="nil"/>
            </w:tcBorders>
            <w:shd w:val="clear" w:color="auto" w:fill="auto"/>
            <w:noWrap/>
            <w:vAlign w:val="center"/>
            <w:hideMark/>
          </w:tcPr>
          <w:p w14:paraId="703F1709" w14:textId="77777777" w:rsidR="00511DB3" w:rsidRPr="00511DB3" w:rsidRDefault="00511DB3" w:rsidP="00511DB3">
            <w:pPr>
              <w:autoSpaceDE w:val="0"/>
              <w:autoSpaceDN w:val="0"/>
              <w:adjustRightInd w:val="0"/>
              <w:spacing w:line="487" w:lineRule="atLeast"/>
              <w:jc w:val="left"/>
              <w:rPr>
                <w:rFonts w:ascii="ＭＳ 明朝" w:hAnsi="Century" w:cs="ＭＳ 明朝"/>
                <w:color w:val="000000"/>
                <w:kern w:val="0"/>
                <w:szCs w:val="24"/>
                <w:lang w:val="ja-JP"/>
              </w:rPr>
            </w:pPr>
            <w:r w:rsidRPr="00511DB3">
              <w:rPr>
                <w:rFonts w:ascii="ＭＳ 明朝" w:hAnsi="Century" w:cs="ＭＳ 明朝" w:hint="eastAsia"/>
                <w:color w:val="000000"/>
                <w:kern w:val="0"/>
                <w:szCs w:val="24"/>
                <w:lang w:val="ja-JP"/>
              </w:rPr>
              <w:t>・自動車運転代行業</w:t>
            </w:r>
          </w:p>
          <w:p w14:paraId="2A872AE3" w14:textId="789110D1" w:rsidR="00511DB3" w:rsidRPr="00511DB3" w:rsidRDefault="00511DB3" w:rsidP="00511DB3">
            <w:pPr>
              <w:autoSpaceDE w:val="0"/>
              <w:autoSpaceDN w:val="0"/>
              <w:adjustRightInd w:val="0"/>
              <w:spacing w:line="487" w:lineRule="atLeast"/>
              <w:jc w:val="left"/>
              <w:rPr>
                <w:rFonts w:ascii="ＭＳ 明朝" w:hAnsi="Century" w:cs="ＭＳ 明朝"/>
                <w:color w:val="000000"/>
                <w:kern w:val="0"/>
                <w:szCs w:val="24"/>
                <w:lang w:val="ja-JP"/>
              </w:rPr>
            </w:pPr>
            <w:r w:rsidRPr="00511DB3">
              <w:rPr>
                <w:rFonts w:ascii="ＭＳ 明朝" w:hAnsi="Century" w:cs="ＭＳ 明朝" w:hint="eastAsia"/>
                <w:color w:val="000000"/>
                <w:kern w:val="0"/>
                <w:szCs w:val="24"/>
                <w:lang w:val="ja-JP"/>
              </w:rPr>
              <w:t>（随伴用登録車両に限る）</w:t>
            </w:r>
          </w:p>
          <w:p w14:paraId="31CB2298" w14:textId="1E8512BF" w:rsidR="0067426F" w:rsidRPr="0015046E" w:rsidRDefault="0067426F" w:rsidP="0067426F">
            <w:pPr>
              <w:widowControl/>
              <w:jc w:val="center"/>
              <w:rPr>
                <w:rFonts w:ascii="ＭＳ 明朝" w:hAnsi="ＭＳ 明朝" w:cs="ＭＳ Ｐゴシック"/>
                <w:color w:val="000000"/>
                <w:kern w:val="0"/>
                <w:szCs w:val="24"/>
              </w:rPr>
            </w:pP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8FAF909" w14:textId="4D9D5E35" w:rsidR="0067426F" w:rsidRPr="0015046E" w:rsidRDefault="0067426F" w:rsidP="0067426F">
            <w:pPr>
              <w:widowControl/>
              <w:jc w:val="left"/>
              <w:rPr>
                <w:rFonts w:ascii="ＭＳ 明朝" w:hAnsi="ＭＳ 明朝" w:cs="ＭＳ Ｐゴシック"/>
                <w:color w:val="000000"/>
                <w:kern w:val="0"/>
                <w:szCs w:val="24"/>
              </w:rPr>
            </w:pPr>
            <w:r w:rsidRPr="0015046E">
              <w:rPr>
                <w:rFonts w:ascii="ＭＳ 明朝" w:hAnsi="ＭＳ 明朝" w:cs="ＭＳ Ｐゴシック" w:hint="eastAsia"/>
                <w:color w:val="000000"/>
                <w:kern w:val="0"/>
                <w:szCs w:val="24"/>
              </w:rPr>
              <w:t xml:space="preserve">　</w:t>
            </w:r>
            <w:r w:rsidR="00511DB3">
              <w:rPr>
                <w:rFonts w:ascii="ＭＳ 明朝" w:hAnsi="ＭＳ 明朝" w:cs="ＭＳ Ｐゴシック" w:hint="eastAsia"/>
                <w:color w:val="000000"/>
                <w:kern w:val="0"/>
                <w:szCs w:val="24"/>
              </w:rPr>
              <w:t>20</w:t>
            </w:r>
            <w:r w:rsidR="00511DB3">
              <w:rPr>
                <w:rFonts w:ascii="ＭＳ 明朝" w:hAnsi="ＭＳ 明朝" w:cs="ＭＳ Ｐゴシック"/>
                <w:color w:val="000000"/>
                <w:kern w:val="0"/>
                <w:szCs w:val="24"/>
              </w:rPr>
              <w:t>,000</w:t>
            </w:r>
            <w:r w:rsidR="00511DB3">
              <w:rPr>
                <w:rFonts w:ascii="ＭＳ 明朝" w:hAnsi="ＭＳ 明朝" w:cs="ＭＳ Ｐゴシック" w:hint="eastAsia"/>
                <w:color w:val="000000"/>
                <w:kern w:val="0"/>
                <w:szCs w:val="24"/>
              </w:rPr>
              <w:t>円</w:t>
            </w:r>
          </w:p>
        </w:tc>
        <w:tc>
          <w:tcPr>
            <w:tcW w:w="1275" w:type="dxa"/>
            <w:tcBorders>
              <w:top w:val="nil"/>
              <w:left w:val="nil"/>
              <w:bottom w:val="single" w:sz="4" w:space="0" w:color="auto"/>
              <w:right w:val="single" w:sz="4" w:space="0" w:color="auto"/>
            </w:tcBorders>
            <w:shd w:val="clear" w:color="auto" w:fill="auto"/>
            <w:noWrap/>
            <w:vAlign w:val="center"/>
            <w:hideMark/>
          </w:tcPr>
          <w:p w14:paraId="2F30A39D" w14:textId="77777777" w:rsidR="0067426F" w:rsidRPr="0015046E" w:rsidRDefault="0067426F" w:rsidP="0067426F">
            <w:pPr>
              <w:widowControl/>
              <w:jc w:val="left"/>
              <w:rPr>
                <w:rFonts w:ascii="ＭＳ 明朝" w:hAnsi="ＭＳ 明朝" w:cs="ＭＳ Ｐゴシック"/>
                <w:color w:val="000000"/>
                <w:kern w:val="0"/>
                <w:szCs w:val="24"/>
              </w:rPr>
            </w:pPr>
            <w:r w:rsidRPr="0015046E">
              <w:rPr>
                <w:rFonts w:ascii="ＭＳ 明朝" w:hAnsi="ＭＳ 明朝" w:cs="ＭＳ Ｐゴシック" w:hint="eastAsia"/>
                <w:color w:val="000000"/>
                <w:kern w:val="0"/>
                <w:szCs w:val="24"/>
              </w:rPr>
              <w:t xml:space="preserve">　</w:t>
            </w:r>
          </w:p>
        </w:tc>
        <w:tc>
          <w:tcPr>
            <w:tcW w:w="2557" w:type="dxa"/>
            <w:tcBorders>
              <w:top w:val="nil"/>
              <w:left w:val="nil"/>
              <w:bottom w:val="single" w:sz="4" w:space="0" w:color="auto"/>
              <w:right w:val="single" w:sz="4" w:space="0" w:color="auto"/>
            </w:tcBorders>
            <w:shd w:val="clear" w:color="auto" w:fill="auto"/>
            <w:noWrap/>
            <w:vAlign w:val="center"/>
            <w:hideMark/>
          </w:tcPr>
          <w:p w14:paraId="7801939A" w14:textId="77777777" w:rsidR="0067426F" w:rsidRPr="0015046E" w:rsidRDefault="0067426F" w:rsidP="0067426F">
            <w:pPr>
              <w:widowControl/>
              <w:jc w:val="left"/>
              <w:rPr>
                <w:rFonts w:ascii="ＭＳ 明朝" w:hAnsi="ＭＳ 明朝" w:cs="ＭＳ Ｐゴシック"/>
                <w:color w:val="000000"/>
                <w:kern w:val="0"/>
                <w:szCs w:val="24"/>
              </w:rPr>
            </w:pPr>
            <w:r w:rsidRPr="0015046E">
              <w:rPr>
                <w:rFonts w:ascii="ＭＳ 明朝" w:hAnsi="ＭＳ 明朝" w:cs="ＭＳ Ｐゴシック" w:hint="eastAsia"/>
                <w:color w:val="000000"/>
                <w:kern w:val="0"/>
                <w:szCs w:val="24"/>
              </w:rPr>
              <w:t xml:space="preserve">　</w:t>
            </w:r>
          </w:p>
        </w:tc>
      </w:tr>
      <w:tr w:rsidR="0067426F" w:rsidRPr="0015046E" w14:paraId="390F3BE4" w14:textId="77777777" w:rsidTr="00511DB3">
        <w:trPr>
          <w:trHeight w:val="567"/>
        </w:trPr>
        <w:tc>
          <w:tcPr>
            <w:tcW w:w="3114" w:type="dxa"/>
            <w:tcBorders>
              <w:top w:val="single" w:sz="4" w:space="0" w:color="auto"/>
              <w:left w:val="single" w:sz="4" w:space="0" w:color="auto"/>
              <w:bottom w:val="single" w:sz="4" w:space="0" w:color="auto"/>
              <w:right w:val="nil"/>
            </w:tcBorders>
            <w:shd w:val="clear" w:color="auto" w:fill="auto"/>
            <w:noWrap/>
            <w:vAlign w:val="center"/>
            <w:hideMark/>
          </w:tcPr>
          <w:p w14:paraId="62281046" w14:textId="721D9776" w:rsidR="00511DB3" w:rsidRDefault="00511DB3" w:rsidP="00511DB3">
            <w:pPr>
              <w:widowControl/>
              <w:jc w:val="left"/>
              <w:rPr>
                <w:rFonts w:ascii="ＭＳ 明朝" w:hAnsi="ＭＳ 明朝" w:cs="ＭＳ Ｐゴシック"/>
                <w:color w:val="000000"/>
                <w:kern w:val="0"/>
                <w:szCs w:val="24"/>
              </w:rPr>
            </w:pPr>
            <w:r w:rsidRPr="00511DB3">
              <w:rPr>
                <w:rFonts w:ascii="ＭＳ 明朝" w:hAnsi="ＭＳ 明朝" w:cs="ＭＳ Ｐゴシック" w:hint="eastAsia"/>
                <w:color w:val="000000"/>
                <w:kern w:val="0"/>
                <w:szCs w:val="24"/>
              </w:rPr>
              <w:t>・</w:t>
            </w:r>
            <w:r w:rsidR="00335842">
              <w:rPr>
                <w:rFonts w:ascii="ＭＳ 明朝" w:hAnsi="ＭＳ 明朝" w:cs="ＭＳ Ｐゴシック" w:hint="eastAsia"/>
                <w:color w:val="000000"/>
                <w:kern w:val="0"/>
                <w:szCs w:val="24"/>
              </w:rPr>
              <w:t>一般</w:t>
            </w:r>
            <w:r w:rsidRPr="00511DB3">
              <w:rPr>
                <w:rFonts w:ascii="ＭＳ 明朝" w:hAnsi="ＭＳ 明朝" w:cs="ＭＳ Ｐゴシック" w:hint="eastAsia"/>
                <w:color w:val="000000"/>
                <w:kern w:val="0"/>
                <w:szCs w:val="24"/>
              </w:rPr>
              <w:t>貨物自動車運送事業</w:t>
            </w:r>
          </w:p>
          <w:p w14:paraId="5EA7980E" w14:textId="2FAEDB83" w:rsidR="0067426F" w:rsidRPr="0015046E" w:rsidRDefault="00511DB3" w:rsidP="00511DB3">
            <w:pPr>
              <w:widowControl/>
              <w:jc w:val="left"/>
              <w:rPr>
                <w:rFonts w:ascii="ＭＳ 明朝" w:hAnsi="ＭＳ 明朝" w:cs="ＭＳ Ｐゴシック"/>
                <w:color w:val="000000"/>
                <w:kern w:val="0"/>
                <w:szCs w:val="24"/>
              </w:rPr>
            </w:pPr>
            <w:r w:rsidRPr="00511DB3">
              <w:rPr>
                <w:rFonts w:ascii="ＭＳ 明朝" w:hAnsi="ＭＳ 明朝" w:cs="ＭＳ Ｐゴシック" w:hint="eastAsia"/>
                <w:color w:val="000000"/>
                <w:kern w:val="0"/>
                <w:szCs w:val="24"/>
              </w:rPr>
              <w:t>（霊柩車）</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E81375D" w14:textId="07A34064" w:rsidR="0067426F" w:rsidRPr="0015046E" w:rsidRDefault="0067426F" w:rsidP="0067426F">
            <w:pPr>
              <w:widowControl/>
              <w:jc w:val="left"/>
              <w:rPr>
                <w:rFonts w:ascii="ＭＳ 明朝" w:hAnsi="ＭＳ 明朝" w:cs="ＭＳ Ｐゴシック"/>
                <w:color w:val="000000"/>
                <w:kern w:val="0"/>
                <w:szCs w:val="24"/>
              </w:rPr>
            </w:pPr>
            <w:r w:rsidRPr="0015046E">
              <w:rPr>
                <w:rFonts w:ascii="ＭＳ 明朝" w:hAnsi="ＭＳ 明朝" w:cs="ＭＳ Ｐゴシック" w:hint="eastAsia"/>
                <w:color w:val="000000"/>
                <w:kern w:val="0"/>
                <w:szCs w:val="24"/>
              </w:rPr>
              <w:t xml:space="preserve">　</w:t>
            </w:r>
            <w:r w:rsidR="00511DB3">
              <w:rPr>
                <w:rFonts w:ascii="ＭＳ 明朝" w:hAnsi="ＭＳ 明朝" w:cs="ＭＳ Ｐゴシック" w:hint="eastAsia"/>
                <w:color w:val="000000"/>
                <w:kern w:val="0"/>
                <w:szCs w:val="24"/>
              </w:rPr>
              <w:t>2</w:t>
            </w:r>
            <w:r w:rsidR="00511DB3">
              <w:rPr>
                <w:rFonts w:ascii="ＭＳ 明朝" w:hAnsi="ＭＳ 明朝" w:cs="ＭＳ Ｐゴシック"/>
                <w:color w:val="000000"/>
                <w:kern w:val="0"/>
                <w:szCs w:val="24"/>
              </w:rPr>
              <w:t>0,000</w:t>
            </w:r>
            <w:r w:rsidR="00511DB3">
              <w:rPr>
                <w:rFonts w:ascii="ＭＳ 明朝" w:hAnsi="ＭＳ 明朝" w:cs="ＭＳ Ｐゴシック" w:hint="eastAsia"/>
                <w:color w:val="000000"/>
                <w:kern w:val="0"/>
                <w:szCs w:val="24"/>
              </w:rPr>
              <w:t>円</w:t>
            </w:r>
          </w:p>
        </w:tc>
        <w:tc>
          <w:tcPr>
            <w:tcW w:w="1275" w:type="dxa"/>
            <w:tcBorders>
              <w:top w:val="nil"/>
              <w:left w:val="nil"/>
              <w:bottom w:val="single" w:sz="4" w:space="0" w:color="auto"/>
              <w:right w:val="single" w:sz="4" w:space="0" w:color="auto"/>
            </w:tcBorders>
            <w:shd w:val="clear" w:color="auto" w:fill="auto"/>
            <w:noWrap/>
            <w:vAlign w:val="center"/>
            <w:hideMark/>
          </w:tcPr>
          <w:p w14:paraId="1E35C24E" w14:textId="77777777" w:rsidR="0067426F" w:rsidRPr="0015046E" w:rsidRDefault="0067426F" w:rsidP="0067426F">
            <w:pPr>
              <w:widowControl/>
              <w:jc w:val="left"/>
              <w:rPr>
                <w:rFonts w:ascii="ＭＳ 明朝" w:hAnsi="ＭＳ 明朝" w:cs="ＭＳ Ｐゴシック"/>
                <w:color w:val="000000"/>
                <w:kern w:val="0"/>
                <w:szCs w:val="24"/>
              </w:rPr>
            </w:pPr>
            <w:r w:rsidRPr="0015046E">
              <w:rPr>
                <w:rFonts w:ascii="ＭＳ 明朝" w:hAnsi="ＭＳ 明朝" w:cs="ＭＳ Ｐゴシック" w:hint="eastAsia"/>
                <w:color w:val="000000"/>
                <w:kern w:val="0"/>
                <w:szCs w:val="24"/>
              </w:rPr>
              <w:t xml:space="preserve">　</w:t>
            </w:r>
          </w:p>
        </w:tc>
        <w:tc>
          <w:tcPr>
            <w:tcW w:w="2557" w:type="dxa"/>
            <w:tcBorders>
              <w:top w:val="nil"/>
              <w:left w:val="nil"/>
              <w:bottom w:val="single" w:sz="4" w:space="0" w:color="auto"/>
              <w:right w:val="single" w:sz="4" w:space="0" w:color="auto"/>
            </w:tcBorders>
            <w:shd w:val="clear" w:color="auto" w:fill="auto"/>
            <w:noWrap/>
            <w:vAlign w:val="center"/>
            <w:hideMark/>
          </w:tcPr>
          <w:p w14:paraId="0F6BE3CF" w14:textId="77777777" w:rsidR="0067426F" w:rsidRPr="0015046E" w:rsidRDefault="0067426F" w:rsidP="0067426F">
            <w:pPr>
              <w:widowControl/>
              <w:jc w:val="left"/>
              <w:rPr>
                <w:rFonts w:ascii="ＭＳ 明朝" w:hAnsi="ＭＳ 明朝" w:cs="ＭＳ Ｐゴシック"/>
                <w:color w:val="000000"/>
                <w:kern w:val="0"/>
                <w:szCs w:val="24"/>
              </w:rPr>
            </w:pPr>
            <w:r w:rsidRPr="0015046E">
              <w:rPr>
                <w:rFonts w:ascii="ＭＳ 明朝" w:hAnsi="ＭＳ 明朝" w:cs="ＭＳ Ｐゴシック" w:hint="eastAsia"/>
                <w:color w:val="000000"/>
                <w:kern w:val="0"/>
                <w:szCs w:val="24"/>
              </w:rPr>
              <w:t xml:space="preserve">　</w:t>
            </w:r>
          </w:p>
        </w:tc>
      </w:tr>
      <w:tr w:rsidR="0067426F" w:rsidRPr="0015046E" w14:paraId="4520D4EB" w14:textId="77777777" w:rsidTr="00511DB3">
        <w:trPr>
          <w:trHeight w:val="567"/>
        </w:trPr>
        <w:tc>
          <w:tcPr>
            <w:tcW w:w="3114" w:type="dxa"/>
            <w:tcBorders>
              <w:top w:val="single" w:sz="4" w:space="0" w:color="auto"/>
              <w:left w:val="single" w:sz="4" w:space="0" w:color="auto"/>
              <w:bottom w:val="single" w:sz="4" w:space="0" w:color="auto"/>
              <w:right w:val="nil"/>
            </w:tcBorders>
            <w:shd w:val="clear" w:color="auto" w:fill="auto"/>
            <w:noWrap/>
            <w:vAlign w:val="center"/>
            <w:hideMark/>
          </w:tcPr>
          <w:p w14:paraId="18795C71" w14:textId="330B5629" w:rsidR="0067426F" w:rsidRPr="00511DB3" w:rsidRDefault="00511DB3" w:rsidP="00511DB3">
            <w:pPr>
              <w:widowControl/>
              <w:jc w:val="left"/>
              <w:rPr>
                <w:rFonts w:ascii="ＭＳ 明朝" w:hAnsi="ＭＳ 明朝" w:cs="ＭＳ Ｐゴシック"/>
                <w:color w:val="000000"/>
                <w:kern w:val="0"/>
                <w:szCs w:val="24"/>
              </w:rPr>
            </w:pPr>
            <w:r w:rsidRPr="00511DB3">
              <w:rPr>
                <w:rFonts w:ascii="ＭＳ 明朝" w:hAnsi="ＭＳ 明朝" w:cs="ＭＳ Ｐゴシック"/>
                <w:color w:val="000000"/>
                <w:kern w:val="0"/>
                <w:szCs w:val="24"/>
              </w:rPr>
              <w:t>・一般</w:t>
            </w:r>
            <w:r w:rsidRPr="00511DB3">
              <w:rPr>
                <w:rFonts w:ascii="ＭＳ 明朝" w:hAnsi="ＭＳ 明朝" w:cs="ＭＳ Ｐゴシック" w:hint="eastAsia"/>
                <w:color w:val="000000"/>
                <w:kern w:val="0"/>
                <w:szCs w:val="24"/>
              </w:rPr>
              <w:t>乗合旅客自動車運送業</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2DC20E3" w14:textId="0C4936E4" w:rsidR="0067426F" w:rsidRPr="0015046E" w:rsidRDefault="0067426F" w:rsidP="0067426F">
            <w:pPr>
              <w:widowControl/>
              <w:jc w:val="left"/>
              <w:rPr>
                <w:rFonts w:ascii="ＭＳ 明朝" w:hAnsi="ＭＳ 明朝" w:cs="ＭＳ Ｐゴシック"/>
                <w:color w:val="000000"/>
                <w:kern w:val="0"/>
                <w:szCs w:val="24"/>
              </w:rPr>
            </w:pPr>
            <w:r w:rsidRPr="0015046E">
              <w:rPr>
                <w:rFonts w:ascii="ＭＳ 明朝" w:hAnsi="ＭＳ 明朝" w:cs="ＭＳ Ｐゴシック" w:hint="eastAsia"/>
                <w:color w:val="000000"/>
                <w:kern w:val="0"/>
                <w:szCs w:val="24"/>
              </w:rPr>
              <w:t xml:space="preserve">　</w:t>
            </w:r>
            <w:r w:rsidR="00DB26FE">
              <w:rPr>
                <w:rFonts w:ascii="ＭＳ 明朝" w:hAnsi="ＭＳ 明朝" w:cs="ＭＳ Ｐゴシック" w:hint="eastAsia"/>
                <w:color w:val="000000"/>
                <w:kern w:val="0"/>
                <w:szCs w:val="24"/>
              </w:rPr>
              <w:t>2</w:t>
            </w:r>
            <w:r w:rsidR="00DB26FE">
              <w:rPr>
                <w:rFonts w:ascii="ＭＳ 明朝" w:hAnsi="ＭＳ 明朝" w:cs="ＭＳ Ｐゴシック"/>
                <w:color w:val="000000"/>
                <w:kern w:val="0"/>
                <w:szCs w:val="24"/>
              </w:rPr>
              <w:t>5</w:t>
            </w:r>
            <w:r w:rsidR="00511DB3">
              <w:rPr>
                <w:rFonts w:ascii="ＭＳ 明朝" w:hAnsi="ＭＳ 明朝" w:cs="ＭＳ Ｐゴシック"/>
                <w:color w:val="000000"/>
                <w:kern w:val="0"/>
                <w:szCs w:val="24"/>
              </w:rPr>
              <w:t>,000</w:t>
            </w:r>
            <w:r w:rsidR="00511DB3">
              <w:rPr>
                <w:rFonts w:ascii="ＭＳ 明朝" w:hAnsi="ＭＳ 明朝" w:cs="ＭＳ Ｐゴシック" w:hint="eastAsia"/>
                <w:color w:val="000000"/>
                <w:kern w:val="0"/>
                <w:szCs w:val="24"/>
              </w:rPr>
              <w:t>円</w:t>
            </w:r>
          </w:p>
        </w:tc>
        <w:tc>
          <w:tcPr>
            <w:tcW w:w="1275" w:type="dxa"/>
            <w:tcBorders>
              <w:top w:val="nil"/>
              <w:left w:val="nil"/>
              <w:bottom w:val="single" w:sz="4" w:space="0" w:color="auto"/>
              <w:right w:val="single" w:sz="4" w:space="0" w:color="auto"/>
            </w:tcBorders>
            <w:shd w:val="clear" w:color="auto" w:fill="auto"/>
            <w:noWrap/>
            <w:vAlign w:val="center"/>
            <w:hideMark/>
          </w:tcPr>
          <w:p w14:paraId="51E66307" w14:textId="77777777" w:rsidR="0067426F" w:rsidRPr="0015046E" w:rsidRDefault="0067426F" w:rsidP="0067426F">
            <w:pPr>
              <w:widowControl/>
              <w:jc w:val="left"/>
              <w:rPr>
                <w:rFonts w:ascii="ＭＳ 明朝" w:hAnsi="ＭＳ 明朝" w:cs="ＭＳ Ｐゴシック"/>
                <w:color w:val="000000"/>
                <w:kern w:val="0"/>
                <w:szCs w:val="24"/>
              </w:rPr>
            </w:pPr>
            <w:r w:rsidRPr="0015046E">
              <w:rPr>
                <w:rFonts w:ascii="ＭＳ 明朝" w:hAnsi="ＭＳ 明朝" w:cs="ＭＳ Ｐゴシック" w:hint="eastAsia"/>
                <w:color w:val="000000"/>
                <w:kern w:val="0"/>
                <w:szCs w:val="24"/>
              </w:rPr>
              <w:t xml:space="preserve">　</w:t>
            </w:r>
          </w:p>
        </w:tc>
        <w:tc>
          <w:tcPr>
            <w:tcW w:w="2557" w:type="dxa"/>
            <w:tcBorders>
              <w:top w:val="nil"/>
              <w:left w:val="nil"/>
              <w:bottom w:val="single" w:sz="4" w:space="0" w:color="auto"/>
              <w:right w:val="single" w:sz="4" w:space="0" w:color="auto"/>
            </w:tcBorders>
            <w:shd w:val="clear" w:color="auto" w:fill="auto"/>
            <w:noWrap/>
            <w:vAlign w:val="center"/>
            <w:hideMark/>
          </w:tcPr>
          <w:p w14:paraId="0E71F717" w14:textId="77777777" w:rsidR="0067426F" w:rsidRPr="0015046E" w:rsidRDefault="0067426F" w:rsidP="0067426F">
            <w:pPr>
              <w:widowControl/>
              <w:jc w:val="left"/>
              <w:rPr>
                <w:rFonts w:ascii="ＭＳ 明朝" w:hAnsi="ＭＳ 明朝" w:cs="ＭＳ Ｐゴシック"/>
                <w:color w:val="000000"/>
                <w:kern w:val="0"/>
                <w:szCs w:val="24"/>
              </w:rPr>
            </w:pPr>
            <w:r w:rsidRPr="0015046E">
              <w:rPr>
                <w:rFonts w:ascii="ＭＳ 明朝" w:hAnsi="ＭＳ 明朝" w:cs="ＭＳ Ｐゴシック" w:hint="eastAsia"/>
                <w:color w:val="000000"/>
                <w:kern w:val="0"/>
                <w:szCs w:val="24"/>
              </w:rPr>
              <w:t xml:space="preserve">　</w:t>
            </w:r>
          </w:p>
        </w:tc>
      </w:tr>
      <w:tr w:rsidR="0067426F" w:rsidRPr="0015046E" w14:paraId="702AF812" w14:textId="77777777" w:rsidTr="00511DB3">
        <w:trPr>
          <w:trHeight w:val="567"/>
        </w:trPr>
        <w:tc>
          <w:tcPr>
            <w:tcW w:w="3114" w:type="dxa"/>
            <w:tcBorders>
              <w:top w:val="single" w:sz="4" w:space="0" w:color="auto"/>
              <w:left w:val="single" w:sz="4" w:space="0" w:color="auto"/>
              <w:bottom w:val="single" w:sz="4" w:space="0" w:color="auto"/>
              <w:right w:val="nil"/>
            </w:tcBorders>
            <w:shd w:val="clear" w:color="auto" w:fill="auto"/>
            <w:noWrap/>
            <w:vAlign w:val="center"/>
            <w:hideMark/>
          </w:tcPr>
          <w:p w14:paraId="1795119E" w14:textId="3E5C21DF" w:rsidR="0067426F" w:rsidRPr="0015046E" w:rsidRDefault="00511DB3" w:rsidP="00511DB3">
            <w:pPr>
              <w:widowControl/>
              <w:jc w:val="left"/>
              <w:rPr>
                <w:rFonts w:ascii="ＭＳ 明朝" w:hAnsi="ＭＳ 明朝" w:cs="ＭＳ Ｐゴシック"/>
                <w:color w:val="000000"/>
                <w:kern w:val="0"/>
                <w:szCs w:val="24"/>
              </w:rPr>
            </w:pPr>
            <w:r w:rsidRPr="00511DB3">
              <w:rPr>
                <w:rFonts w:ascii="ＭＳ 明朝" w:hAnsi="ＭＳ 明朝" w:cs="ＭＳ Ｐゴシック"/>
                <w:color w:val="000000"/>
                <w:kern w:val="0"/>
                <w:szCs w:val="24"/>
              </w:rPr>
              <w:t>・一般</w:t>
            </w:r>
            <w:proofErr w:type="gramStart"/>
            <w:r w:rsidRPr="00511DB3">
              <w:rPr>
                <w:rFonts w:ascii="ＭＳ 明朝" w:hAnsi="ＭＳ 明朝" w:cs="ＭＳ Ｐゴシック"/>
                <w:color w:val="000000"/>
                <w:kern w:val="0"/>
                <w:szCs w:val="24"/>
              </w:rPr>
              <w:t>貸切</w:t>
            </w:r>
            <w:proofErr w:type="gramEnd"/>
            <w:r w:rsidRPr="00511DB3">
              <w:rPr>
                <w:rFonts w:ascii="ＭＳ 明朝" w:hAnsi="ＭＳ 明朝" w:cs="ＭＳ Ｐゴシック"/>
                <w:color w:val="000000"/>
                <w:kern w:val="0"/>
                <w:szCs w:val="24"/>
              </w:rPr>
              <w:t>旅客自動車運送事業</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CD1907F" w14:textId="2E32017F" w:rsidR="0067426F" w:rsidRPr="0015046E" w:rsidRDefault="0067426F" w:rsidP="0067426F">
            <w:pPr>
              <w:widowControl/>
              <w:jc w:val="left"/>
              <w:rPr>
                <w:rFonts w:ascii="ＭＳ 明朝" w:hAnsi="ＭＳ 明朝" w:cs="ＭＳ Ｐゴシック"/>
                <w:color w:val="000000"/>
                <w:kern w:val="0"/>
                <w:szCs w:val="24"/>
              </w:rPr>
            </w:pPr>
            <w:r w:rsidRPr="0015046E">
              <w:rPr>
                <w:rFonts w:ascii="ＭＳ 明朝" w:hAnsi="ＭＳ 明朝" w:cs="ＭＳ Ｐゴシック" w:hint="eastAsia"/>
                <w:color w:val="000000"/>
                <w:kern w:val="0"/>
                <w:szCs w:val="24"/>
              </w:rPr>
              <w:t xml:space="preserve">　</w:t>
            </w:r>
            <w:r w:rsidR="00DB26FE">
              <w:rPr>
                <w:rFonts w:ascii="ＭＳ 明朝" w:hAnsi="ＭＳ 明朝" w:cs="ＭＳ Ｐゴシック" w:hint="eastAsia"/>
                <w:color w:val="000000"/>
                <w:kern w:val="0"/>
                <w:szCs w:val="24"/>
              </w:rPr>
              <w:t>2</w:t>
            </w:r>
            <w:r w:rsidR="00DB26FE">
              <w:rPr>
                <w:rFonts w:ascii="ＭＳ 明朝" w:hAnsi="ＭＳ 明朝" w:cs="ＭＳ Ｐゴシック"/>
                <w:color w:val="000000"/>
                <w:kern w:val="0"/>
                <w:szCs w:val="24"/>
              </w:rPr>
              <w:t>5</w:t>
            </w:r>
            <w:r w:rsidR="00511DB3">
              <w:rPr>
                <w:rFonts w:ascii="ＭＳ 明朝" w:hAnsi="ＭＳ 明朝" w:cs="ＭＳ Ｐゴシック"/>
                <w:color w:val="000000"/>
                <w:kern w:val="0"/>
                <w:szCs w:val="24"/>
              </w:rPr>
              <w:t>,000</w:t>
            </w:r>
            <w:r w:rsidR="00511DB3">
              <w:rPr>
                <w:rFonts w:ascii="ＭＳ 明朝" w:hAnsi="ＭＳ 明朝" w:cs="ＭＳ Ｐゴシック" w:hint="eastAsia"/>
                <w:color w:val="000000"/>
                <w:kern w:val="0"/>
                <w:szCs w:val="24"/>
              </w:rPr>
              <w:t>円</w:t>
            </w:r>
          </w:p>
        </w:tc>
        <w:tc>
          <w:tcPr>
            <w:tcW w:w="1275" w:type="dxa"/>
            <w:tcBorders>
              <w:top w:val="nil"/>
              <w:left w:val="nil"/>
              <w:bottom w:val="single" w:sz="4" w:space="0" w:color="auto"/>
              <w:right w:val="single" w:sz="4" w:space="0" w:color="auto"/>
            </w:tcBorders>
            <w:shd w:val="clear" w:color="auto" w:fill="auto"/>
            <w:noWrap/>
            <w:vAlign w:val="center"/>
            <w:hideMark/>
          </w:tcPr>
          <w:p w14:paraId="1EA13786" w14:textId="77777777" w:rsidR="0067426F" w:rsidRPr="0015046E" w:rsidRDefault="0067426F" w:rsidP="0067426F">
            <w:pPr>
              <w:widowControl/>
              <w:jc w:val="left"/>
              <w:rPr>
                <w:rFonts w:ascii="ＭＳ 明朝" w:hAnsi="ＭＳ 明朝" w:cs="ＭＳ Ｐゴシック"/>
                <w:color w:val="000000"/>
                <w:kern w:val="0"/>
                <w:szCs w:val="24"/>
              </w:rPr>
            </w:pPr>
            <w:r w:rsidRPr="0015046E">
              <w:rPr>
                <w:rFonts w:ascii="ＭＳ 明朝" w:hAnsi="ＭＳ 明朝" w:cs="ＭＳ Ｐゴシック" w:hint="eastAsia"/>
                <w:color w:val="000000"/>
                <w:kern w:val="0"/>
                <w:szCs w:val="24"/>
              </w:rPr>
              <w:t xml:space="preserve">　</w:t>
            </w:r>
          </w:p>
        </w:tc>
        <w:tc>
          <w:tcPr>
            <w:tcW w:w="2557" w:type="dxa"/>
            <w:tcBorders>
              <w:top w:val="nil"/>
              <w:left w:val="nil"/>
              <w:bottom w:val="single" w:sz="4" w:space="0" w:color="auto"/>
              <w:right w:val="single" w:sz="4" w:space="0" w:color="auto"/>
            </w:tcBorders>
            <w:shd w:val="clear" w:color="auto" w:fill="auto"/>
            <w:noWrap/>
            <w:vAlign w:val="center"/>
            <w:hideMark/>
          </w:tcPr>
          <w:p w14:paraId="29DBCBEC" w14:textId="77777777" w:rsidR="0067426F" w:rsidRPr="0015046E" w:rsidRDefault="0067426F" w:rsidP="0067426F">
            <w:pPr>
              <w:widowControl/>
              <w:jc w:val="left"/>
              <w:rPr>
                <w:rFonts w:ascii="ＭＳ 明朝" w:hAnsi="ＭＳ 明朝" w:cs="ＭＳ Ｐゴシック"/>
                <w:color w:val="000000"/>
                <w:kern w:val="0"/>
                <w:szCs w:val="24"/>
              </w:rPr>
            </w:pPr>
            <w:r w:rsidRPr="0015046E">
              <w:rPr>
                <w:rFonts w:ascii="ＭＳ 明朝" w:hAnsi="ＭＳ 明朝" w:cs="ＭＳ Ｐゴシック" w:hint="eastAsia"/>
                <w:color w:val="000000"/>
                <w:kern w:val="0"/>
                <w:szCs w:val="24"/>
              </w:rPr>
              <w:t xml:space="preserve">　</w:t>
            </w:r>
          </w:p>
        </w:tc>
      </w:tr>
      <w:tr w:rsidR="0067426F" w:rsidRPr="0015046E" w14:paraId="5BB609B4" w14:textId="77777777" w:rsidTr="00511DB3">
        <w:trPr>
          <w:trHeight w:val="567"/>
        </w:trPr>
        <w:tc>
          <w:tcPr>
            <w:tcW w:w="3114" w:type="dxa"/>
            <w:tcBorders>
              <w:top w:val="nil"/>
              <w:left w:val="single" w:sz="4" w:space="0" w:color="auto"/>
              <w:bottom w:val="single" w:sz="4" w:space="0" w:color="auto"/>
              <w:right w:val="nil"/>
            </w:tcBorders>
            <w:shd w:val="clear" w:color="auto" w:fill="auto"/>
            <w:noWrap/>
            <w:vAlign w:val="center"/>
            <w:hideMark/>
          </w:tcPr>
          <w:p w14:paraId="51EAF166" w14:textId="671F02C7" w:rsidR="00511DB3" w:rsidRDefault="00511DB3" w:rsidP="00511DB3">
            <w:pPr>
              <w:widowControl/>
              <w:jc w:val="left"/>
              <w:rPr>
                <w:rFonts w:ascii="ＭＳ 明朝" w:hAnsi="ＭＳ 明朝" w:cs="ＭＳ Ｐゴシック"/>
                <w:color w:val="000000"/>
                <w:kern w:val="0"/>
                <w:szCs w:val="24"/>
              </w:rPr>
            </w:pPr>
            <w:r w:rsidRPr="00511DB3">
              <w:rPr>
                <w:rFonts w:ascii="ＭＳ 明朝" w:hAnsi="ＭＳ 明朝" w:cs="ＭＳ Ｐゴシック" w:hint="eastAsia"/>
                <w:color w:val="000000"/>
                <w:kern w:val="0"/>
                <w:szCs w:val="24"/>
              </w:rPr>
              <w:t>・</w:t>
            </w:r>
            <w:r w:rsidR="00335842">
              <w:rPr>
                <w:rFonts w:ascii="ＭＳ 明朝" w:hAnsi="ＭＳ 明朝" w:cs="ＭＳ Ｐゴシック" w:hint="eastAsia"/>
                <w:color w:val="000000"/>
                <w:kern w:val="0"/>
                <w:szCs w:val="24"/>
              </w:rPr>
              <w:t>一般</w:t>
            </w:r>
            <w:r w:rsidRPr="00511DB3">
              <w:rPr>
                <w:rFonts w:ascii="ＭＳ 明朝" w:hAnsi="ＭＳ 明朝" w:cs="ＭＳ Ｐゴシック" w:hint="eastAsia"/>
                <w:color w:val="000000"/>
                <w:kern w:val="0"/>
                <w:szCs w:val="24"/>
              </w:rPr>
              <w:t>貨物自動車運送事業</w:t>
            </w:r>
          </w:p>
          <w:p w14:paraId="3B7BB47D" w14:textId="5F797784" w:rsidR="0067426F" w:rsidRPr="00511DB3" w:rsidRDefault="00511DB3" w:rsidP="00511DB3">
            <w:pPr>
              <w:widowControl/>
              <w:jc w:val="left"/>
              <w:rPr>
                <w:rFonts w:ascii="ＭＳ 明朝" w:hAnsi="ＭＳ 明朝" w:cs="ＭＳ Ｐゴシック"/>
                <w:color w:val="000000"/>
                <w:kern w:val="0"/>
                <w:szCs w:val="24"/>
              </w:rPr>
            </w:pPr>
            <w:r w:rsidRPr="00511DB3">
              <w:rPr>
                <w:rFonts w:ascii="ＭＳ 明朝" w:hAnsi="ＭＳ 明朝" w:cs="ＭＳ Ｐゴシック" w:hint="eastAsia"/>
                <w:color w:val="000000"/>
                <w:kern w:val="0"/>
                <w:szCs w:val="24"/>
              </w:rPr>
              <w:t>（霊柩車を除く）</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3C7F342" w14:textId="31A9E79C" w:rsidR="0067426F" w:rsidRPr="0015046E" w:rsidRDefault="0067426F" w:rsidP="0067426F">
            <w:pPr>
              <w:widowControl/>
              <w:jc w:val="left"/>
              <w:rPr>
                <w:rFonts w:ascii="ＭＳ 明朝" w:hAnsi="ＭＳ 明朝" w:cs="ＭＳ Ｐゴシック"/>
                <w:color w:val="000000"/>
                <w:kern w:val="0"/>
                <w:szCs w:val="24"/>
              </w:rPr>
            </w:pPr>
            <w:r w:rsidRPr="0015046E">
              <w:rPr>
                <w:rFonts w:ascii="ＭＳ 明朝" w:hAnsi="ＭＳ 明朝" w:cs="ＭＳ Ｐゴシック" w:hint="eastAsia"/>
                <w:color w:val="000000"/>
                <w:kern w:val="0"/>
                <w:szCs w:val="24"/>
              </w:rPr>
              <w:t xml:space="preserve">　</w:t>
            </w:r>
            <w:r w:rsidR="00DB26FE">
              <w:rPr>
                <w:rFonts w:ascii="ＭＳ 明朝" w:hAnsi="ＭＳ 明朝" w:cs="ＭＳ Ｐゴシック" w:hint="eastAsia"/>
                <w:color w:val="000000"/>
                <w:kern w:val="0"/>
                <w:szCs w:val="24"/>
              </w:rPr>
              <w:t>2</w:t>
            </w:r>
            <w:r w:rsidR="00DB26FE">
              <w:rPr>
                <w:rFonts w:ascii="ＭＳ 明朝" w:hAnsi="ＭＳ 明朝" w:cs="ＭＳ Ｐゴシック"/>
                <w:color w:val="000000"/>
                <w:kern w:val="0"/>
                <w:szCs w:val="24"/>
              </w:rPr>
              <w:t>5</w:t>
            </w:r>
            <w:r w:rsidR="00511DB3">
              <w:rPr>
                <w:rFonts w:ascii="ＭＳ 明朝" w:hAnsi="ＭＳ 明朝" w:cs="ＭＳ Ｐゴシック"/>
                <w:color w:val="000000"/>
                <w:kern w:val="0"/>
                <w:szCs w:val="24"/>
              </w:rPr>
              <w:t>,000</w:t>
            </w:r>
            <w:r w:rsidR="00511DB3">
              <w:rPr>
                <w:rFonts w:ascii="ＭＳ 明朝" w:hAnsi="ＭＳ 明朝" w:cs="ＭＳ Ｐゴシック" w:hint="eastAsia"/>
                <w:color w:val="000000"/>
                <w:kern w:val="0"/>
                <w:szCs w:val="24"/>
              </w:rPr>
              <w:t>円</w:t>
            </w:r>
          </w:p>
        </w:tc>
        <w:tc>
          <w:tcPr>
            <w:tcW w:w="1275" w:type="dxa"/>
            <w:tcBorders>
              <w:top w:val="nil"/>
              <w:left w:val="nil"/>
              <w:bottom w:val="single" w:sz="4" w:space="0" w:color="auto"/>
              <w:right w:val="single" w:sz="4" w:space="0" w:color="auto"/>
            </w:tcBorders>
            <w:shd w:val="clear" w:color="auto" w:fill="auto"/>
            <w:noWrap/>
            <w:vAlign w:val="center"/>
            <w:hideMark/>
          </w:tcPr>
          <w:p w14:paraId="78CBE844" w14:textId="77777777" w:rsidR="0067426F" w:rsidRPr="0015046E" w:rsidRDefault="0067426F" w:rsidP="0067426F">
            <w:pPr>
              <w:widowControl/>
              <w:jc w:val="left"/>
              <w:rPr>
                <w:rFonts w:ascii="ＭＳ 明朝" w:hAnsi="ＭＳ 明朝" w:cs="ＭＳ Ｐゴシック"/>
                <w:color w:val="000000"/>
                <w:kern w:val="0"/>
                <w:szCs w:val="24"/>
              </w:rPr>
            </w:pPr>
            <w:r w:rsidRPr="0015046E">
              <w:rPr>
                <w:rFonts w:ascii="ＭＳ 明朝" w:hAnsi="ＭＳ 明朝" w:cs="ＭＳ Ｐゴシック" w:hint="eastAsia"/>
                <w:color w:val="000000"/>
                <w:kern w:val="0"/>
                <w:szCs w:val="24"/>
              </w:rPr>
              <w:t xml:space="preserve">　</w:t>
            </w:r>
          </w:p>
        </w:tc>
        <w:tc>
          <w:tcPr>
            <w:tcW w:w="2557" w:type="dxa"/>
            <w:tcBorders>
              <w:top w:val="nil"/>
              <w:left w:val="nil"/>
              <w:bottom w:val="single" w:sz="4" w:space="0" w:color="auto"/>
              <w:right w:val="single" w:sz="4" w:space="0" w:color="auto"/>
            </w:tcBorders>
            <w:shd w:val="clear" w:color="auto" w:fill="auto"/>
            <w:noWrap/>
            <w:vAlign w:val="center"/>
            <w:hideMark/>
          </w:tcPr>
          <w:p w14:paraId="419A68DF" w14:textId="77777777" w:rsidR="0067426F" w:rsidRPr="0015046E" w:rsidRDefault="0067426F" w:rsidP="0067426F">
            <w:pPr>
              <w:widowControl/>
              <w:jc w:val="left"/>
              <w:rPr>
                <w:rFonts w:ascii="ＭＳ 明朝" w:hAnsi="ＭＳ 明朝" w:cs="ＭＳ Ｐゴシック"/>
                <w:color w:val="000000"/>
                <w:kern w:val="0"/>
                <w:szCs w:val="24"/>
              </w:rPr>
            </w:pPr>
            <w:r w:rsidRPr="0015046E">
              <w:rPr>
                <w:rFonts w:ascii="ＭＳ 明朝" w:hAnsi="ＭＳ 明朝" w:cs="ＭＳ Ｐゴシック" w:hint="eastAsia"/>
                <w:color w:val="000000"/>
                <w:kern w:val="0"/>
                <w:szCs w:val="24"/>
              </w:rPr>
              <w:t xml:space="preserve">　</w:t>
            </w:r>
          </w:p>
        </w:tc>
      </w:tr>
      <w:tr w:rsidR="0067426F" w:rsidRPr="0015046E" w14:paraId="6946BEF3" w14:textId="77777777" w:rsidTr="00511DB3">
        <w:trPr>
          <w:trHeight w:val="567"/>
        </w:trPr>
        <w:tc>
          <w:tcPr>
            <w:tcW w:w="3114"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445A1A6B" w14:textId="2E92E28B" w:rsidR="0067426F" w:rsidRPr="0015046E" w:rsidRDefault="0067426F" w:rsidP="0067426F">
            <w:pPr>
              <w:widowControl/>
              <w:jc w:val="center"/>
              <w:rPr>
                <w:rFonts w:ascii="ＭＳ 明朝" w:hAnsi="ＭＳ 明朝" w:cs="ＭＳ Ｐゴシック"/>
                <w:color w:val="000000"/>
                <w:kern w:val="0"/>
                <w:szCs w:val="24"/>
              </w:rPr>
            </w:pPr>
            <w:r w:rsidRPr="0015046E">
              <w:rPr>
                <w:rFonts w:ascii="ＭＳ 明朝" w:hAnsi="ＭＳ 明朝" w:cs="ＭＳ Ｐゴシック" w:hint="eastAsia"/>
                <w:color w:val="000000"/>
                <w:kern w:val="0"/>
                <w:szCs w:val="24"/>
              </w:rPr>
              <w:t xml:space="preserve">　</w:t>
            </w:r>
            <w:r w:rsidR="00511DB3">
              <w:rPr>
                <w:rFonts w:ascii="ＭＳ 明朝" w:hAnsi="ＭＳ 明朝" w:cs="ＭＳ Ｐゴシック" w:hint="eastAsia"/>
                <w:color w:val="000000"/>
                <w:kern w:val="0"/>
                <w:szCs w:val="24"/>
              </w:rPr>
              <w:t>合計</w:t>
            </w:r>
          </w:p>
        </w:tc>
        <w:tc>
          <w:tcPr>
            <w:tcW w:w="1843" w:type="dxa"/>
            <w:tcBorders>
              <w:top w:val="double" w:sz="4" w:space="0" w:color="auto"/>
              <w:left w:val="nil"/>
              <w:bottom w:val="single" w:sz="4" w:space="0" w:color="auto"/>
              <w:right w:val="single" w:sz="4" w:space="0" w:color="auto"/>
            </w:tcBorders>
            <w:shd w:val="clear" w:color="auto" w:fill="auto"/>
            <w:noWrap/>
            <w:vAlign w:val="center"/>
            <w:hideMark/>
          </w:tcPr>
          <w:p w14:paraId="4FB464E5" w14:textId="2C84BFD2" w:rsidR="0067426F" w:rsidRPr="0015046E" w:rsidRDefault="0067426F" w:rsidP="0067426F">
            <w:pPr>
              <w:widowControl/>
              <w:jc w:val="left"/>
              <w:rPr>
                <w:rFonts w:ascii="ＭＳ 明朝" w:hAnsi="ＭＳ 明朝" w:cs="ＭＳ Ｐゴシック"/>
                <w:color w:val="000000"/>
                <w:kern w:val="0"/>
                <w:szCs w:val="24"/>
              </w:rPr>
            </w:pPr>
            <w:r w:rsidRPr="0015046E">
              <w:rPr>
                <w:rFonts w:ascii="ＭＳ 明朝" w:hAnsi="ＭＳ 明朝" w:cs="ＭＳ Ｐゴシック" w:hint="eastAsia"/>
                <w:color w:val="000000"/>
                <w:kern w:val="0"/>
                <w:szCs w:val="24"/>
              </w:rPr>
              <w:t xml:space="preserve">　</w:t>
            </w:r>
            <w:r w:rsidR="00511DB3">
              <w:rPr>
                <w:rFonts w:ascii="ＭＳ 明朝" w:hAnsi="ＭＳ 明朝" w:cs="ＭＳ Ｐゴシック" w:hint="eastAsia"/>
                <w:color w:val="000000"/>
                <w:kern w:val="0"/>
                <w:szCs w:val="24"/>
              </w:rPr>
              <w:t xml:space="preserve">　　―</w:t>
            </w:r>
          </w:p>
        </w:tc>
        <w:tc>
          <w:tcPr>
            <w:tcW w:w="1275" w:type="dxa"/>
            <w:tcBorders>
              <w:top w:val="double" w:sz="4" w:space="0" w:color="auto"/>
              <w:left w:val="nil"/>
              <w:bottom w:val="single" w:sz="4" w:space="0" w:color="auto"/>
              <w:right w:val="single" w:sz="4" w:space="0" w:color="auto"/>
            </w:tcBorders>
            <w:shd w:val="clear" w:color="auto" w:fill="auto"/>
            <w:noWrap/>
            <w:vAlign w:val="center"/>
            <w:hideMark/>
          </w:tcPr>
          <w:p w14:paraId="568F7FDB" w14:textId="74300A9D" w:rsidR="0067426F" w:rsidRPr="0015046E" w:rsidRDefault="00511DB3" w:rsidP="00511DB3">
            <w:pPr>
              <w:widowControl/>
              <w:jc w:val="center"/>
              <w:rPr>
                <w:rFonts w:ascii="ＭＳ 明朝" w:hAnsi="ＭＳ 明朝" w:cs="ＭＳ Ｐゴシック"/>
                <w:color w:val="000000"/>
                <w:kern w:val="0"/>
                <w:szCs w:val="24"/>
              </w:rPr>
            </w:pPr>
            <w:r>
              <w:rPr>
                <w:rFonts w:ascii="ＭＳ 明朝" w:hAnsi="ＭＳ 明朝" w:cs="ＭＳ Ｐゴシック" w:hint="eastAsia"/>
                <w:color w:val="000000"/>
                <w:kern w:val="0"/>
                <w:szCs w:val="24"/>
              </w:rPr>
              <w:t>―</w:t>
            </w:r>
          </w:p>
        </w:tc>
        <w:tc>
          <w:tcPr>
            <w:tcW w:w="2557" w:type="dxa"/>
            <w:tcBorders>
              <w:top w:val="double" w:sz="4" w:space="0" w:color="auto"/>
              <w:left w:val="nil"/>
              <w:bottom w:val="single" w:sz="4" w:space="0" w:color="auto"/>
              <w:right w:val="single" w:sz="4" w:space="0" w:color="auto"/>
            </w:tcBorders>
            <w:shd w:val="clear" w:color="auto" w:fill="auto"/>
            <w:noWrap/>
            <w:vAlign w:val="center"/>
            <w:hideMark/>
          </w:tcPr>
          <w:p w14:paraId="5A28C627" w14:textId="77777777" w:rsidR="0067426F" w:rsidRPr="0015046E" w:rsidRDefault="0067426F" w:rsidP="0067426F">
            <w:pPr>
              <w:widowControl/>
              <w:jc w:val="left"/>
              <w:rPr>
                <w:rFonts w:ascii="ＭＳ 明朝" w:hAnsi="ＭＳ 明朝" w:cs="ＭＳ Ｐゴシック"/>
                <w:color w:val="000000"/>
                <w:kern w:val="0"/>
                <w:szCs w:val="24"/>
              </w:rPr>
            </w:pPr>
            <w:r w:rsidRPr="0015046E">
              <w:rPr>
                <w:rFonts w:ascii="ＭＳ 明朝" w:hAnsi="ＭＳ 明朝" w:cs="ＭＳ Ｐゴシック" w:hint="eastAsia"/>
                <w:color w:val="000000"/>
                <w:kern w:val="0"/>
                <w:szCs w:val="24"/>
              </w:rPr>
              <w:t xml:space="preserve">　</w:t>
            </w:r>
          </w:p>
        </w:tc>
      </w:tr>
    </w:tbl>
    <w:p w14:paraId="695B2205" w14:textId="77777777" w:rsidR="00B6376D" w:rsidRDefault="00B6376D" w:rsidP="0015046E">
      <w:pPr>
        <w:rPr>
          <w:rFonts w:ascii="ＭＳ 明朝" w:hAnsi="ＭＳ 明朝"/>
          <w:szCs w:val="24"/>
        </w:rPr>
      </w:pPr>
    </w:p>
    <w:p w14:paraId="68350855" w14:textId="77777777" w:rsidR="00B7443B" w:rsidRDefault="00B7443B" w:rsidP="0015046E">
      <w:pPr>
        <w:rPr>
          <w:rFonts w:ascii="ＭＳ 明朝" w:hAnsi="ＭＳ 明朝"/>
          <w:szCs w:val="24"/>
        </w:rPr>
      </w:pPr>
    </w:p>
    <w:p w14:paraId="558DA202" w14:textId="77777777" w:rsidR="00B7443B" w:rsidRDefault="00B7443B" w:rsidP="0015046E">
      <w:pPr>
        <w:rPr>
          <w:rFonts w:ascii="ＭＳ 明朝" w:hAnsi="ＭＳ 明朝"/>
          <w:szCs w:val="24"/>
        </w:rPr>
      </w:pPr>
    </w:p>
    <w:p w14:paraId="358D0D9B" w14:textId="77777777" w:rsidR="00B7443B" w:rsidRDefault="00B7443B" w:rsidP="0015046E">
      <w:pPr>
        <w:rPr>
          <w:rFonts w:ascii="ＭＳ 明朝" w:hAnsi="ＭＳ 明朝"/>
          <w:szCs w:val="24"/>
        </w:rPr>
      </w:pPr>
    </w:p>
    <w:p w14:paraId="7F4FB5D7" w14:textId="77777777" w:rsidR="00B7443B" w:rsidRDefault="00B7443B" w:rsidP="0015046E">
      <w:pPr>
        <w:rPr>
          <w:rFonts w:ascii="ＭＳ 明朝" w:hAnsi="ＭＳ 明朝"/>
          <w:szCs w:val="24"/>
        </w:rPr>
      </w:pPr>
    </w:p>
    <w:p w14:paraId="300004B3" w14:textId="77777777" w:rsidR="00B7443B" w:rsidRDefault="00B7443B" w:rsidP="0015046E">
      <w:pPr>
        <w:rPr>
          <w:rFonts w:ascii="ＭＳ 明朝" w:hAnsi="ＭＳ 明朝"/>
          <w:szCs w:val="24"/>
        </w:rPr>
      </w:pPr>
    </w:p>
    <w:p w14:paraId="0BC109CB" w14:textId="77777777" w:rsidR="00B7443B" w:rsidRDefault="00B7443B" w:rsidP="0015046E">
      <w:pPr>
        <w:rPr>
          <w:rFonts w:ascii="ＭＳ 明朝" w:hAnsi="ＭＳ 明朝"/>
          <w:szCs w:val="24"/>
        </w:rPr>
      </w:pPr>
    </w:p>
    <w:p w14:paraId="07A15E28" w14:textId="77777777" w:rsidR="00B7443B" w:rsidRDefault="00B7443B" w:rsidP="0015046E">
      <w:pPr>
        <w:rPr>
          <w:rFonts w:ascii="ＭＳ 明朝" w:hAnsi="ＭＳ 明朝"/>
          <w:szCs w:val="24"/>
        </w:rPr>
      </w:pPr>
    </w:p>
    <w:p w14:paraId="54A5DADA" w14:textId="77777777" w:rsidR="00B7443B" w:rsidRDefault="00B7443B" w:rsidP="0015046E">
      <w:pPr>
        <w:rPr>
          <w:rFonts w:ascii="ＭＳ 明朝" w:hAnsi="ＭＳ 明朝"/>
          <w:szCs w:val="24"/>
        </w:rPr>
      </w:pPr>
    </w:p>
    <w:p w14:paraId="79C9D17B" w14:textId="77777777" w:rsidR="00B7443B" w:rsidRDefault="00B7443B" w:rsidP="0015046E">
      <w:pPr>
        <w:rPr>
          <w:rFonts w:ascii="ＭＳ 明朝" w:hAnsi="ＭＳ 明朝"/>
          <w:szCs w:val="24"/>
        </w:rPr>
      </w:pPr>
    </w:p>
    <w:p w14:paraId="4E76584A" w14:textId="77777777" w:rsidR="00B7443B" w:rsidRDefault="00B7443B" w:rsidP="0015046E">
      <w:pPr>
        <w:rPr>
          <w:rFonts w:ascii="ＭＳ 明朝" w:hAnsi="ＭＳ 明朝"/>
          <w:szCs w:val="24"/>
        </w:rPr>
      </w:pPr>
    </w:p>
    <w:p w14:paraId="2D25EB6C" w14:textId="77777777" w:rsidR="00B7443B" w:rsidRDefault="00B7443B" w:rsidP="0015046E">
      <w:pPr>
        <w:rPr>
          <w:rFonts w:ascii="ＭＳ 明朝" w:hAnsi="ＭＳ 明朝"/>
          <w:szCs w:val="24"/>
        </w:rPr>
      </w:pPr>
    </w:p>
    <w:p w14:paraId="22C54E3A" w14:textId="77777777" w:rsidR="00B7443B" w:rsidRDefault="00B7443B" w:rsidP="0015046E">
      <w:pPr>
        <w:rPr>
          <w:rFonts w:ascii="ＭＳ 明朝" w:hAnsi="ＭＳ 明朝"/>
          <w:szCs w:val="24"/>
        </w:rPr>
      </w:pPr>
    </w:p>
    <w:p w14:paraId="0656BF32" w14:textId="77777777" w:rsidR="00B7443B" w:rsidRDefault="00B7443B" w:rsidP="0015046E">
      <w:pPr>
        <w:rPr>
          <w:rFonts w:ascii="ＭＳ 明朝" w:hAnsi="ＭＳ 明朝"/>
          <w:szCs w:val="24"/>
        </w:rPr>
      </w:pPr>
    </w:p>
    <w:p w14:paraId="48F19683" w14:textId="77777777" w:rsidR="00B7443B" w:rsidRDefault="00B7443B" w:rsidP="0015046E">
      <w:pPr>
        <w:rPr>
          <w:rFonts w:ascii="ＭＳ 明朝" w:hAnsi="ＭＳ 明朝"/>
          <w:szCs w:val="24"/>
        </w:rPr>
      </w:pPr>
    </w:p>
    <w:p w14:paraId="77280604" w14:textId="77777777" w:rsidR="00B7443B" w:rsidRDefault="00B7443B" w:rsidP="0015046E">
      <w:pPr>
        <w:rPr>
          <w:rFonts w:ascii="ＭＳ 明朝" w:hAnsi="ＭＳ 明朝"/>
          <w:szCs w:val="24"/>
        </w:rPr>
      </w:pPr>
    </w:p>
    <w:p w14:paraId="2E3B0697" w14:textId="77777777" w:rsidR="0067426F" w:rsidRDefault="0067426F" w:rsidP="00511DB3">
      <w:pPr>
        <w:rPr>
          <w:rFonts w:ascii="ＭＳ 明朝" w:hAnsi="ＭＳ 明朝"/>
          <w:szCs w:val="24"/>
        </w:rPr>
      </w:pPr>
    </w:p>
    <w:p w14:paraId="364AF255" w14:textId="77777777" w:rsidR="00511DB3" w:rsidRDefault="00511DB3" w:rsidP="0005251F">
      <w:pPr>
        <w:rPr>
          <w:rFonts w:ascii="ＭＳ 明朝" w:hAnsi="ＭＳ 明朝"/>
          <w:szCs w:val="24"/>
        </w:rPr>
      </w:pPr>
    </w:p>
    <w:p w14:paraId="18BF8F51" w14:textId="77777777" w:rsidR="00606D98" w:rsidRDefault="00606D98" w:rsidP="004F2D5B">
      <w:pPr>
        <w:ind w:firstLineChars="300" w:firstLine="720"/>
        <w:rPr>
          <w:rFonts w:ascii="ＭＳ 明朝" w:hAnsi="ＭＳ 明朝"/>
          <w:szCs w:val="24"/>
        </w:rPr>
      </w:pPr>
    </w:p>
    <w:p w14:paraId="31633887" w14:textId="77777777" w:rsidR="00606D98" w:rsidRDefault="00606D98" w:rsidP="004F2D5B">
      <w:pPr>
        <w:ind w:firstLineChars="300" w:firstLine="720"/>
        <w:rPr>
          <w:rFonts w:ascii="ＭＳ 明朝" w:hAnsi="ＭＳ 明朝"/>
          <w:szCs w:val="24"/>
        </w:rPr>
      </w:pPr>
    </w:p>
    <w:p w14:paraId="4B28643B" w14:textId="07E9DA2A" w:rsidR="00111D3A" w:rsidRDefault="00A32DD5" w:rsidP="004F2D5B">
      <w:pPr>
        <w:ind w:firstLineChars="300" w:firstLine="720"/>
        <w:rPr>
          <w:rFonts w:ascii="ＭＳ 明朝" w:hAnsi="ＭＳ 明朝"/>
          <w:szCs w:val="24"/>
        </w:rPr>
      </w:pPr>
      <w:r>
        <w:rPr>
          <w:rFonts w:ascii="ＭＳ 明朝" w:hAnsi="ＭＳ 明朝"/>
          <w:szCs w:val="24"/>
        </w:rPr>
        <w:t>※</w:t>
      </w:r>
      <w:r w:rsidR="00E9409A">
        <w:rPr>
          <w:rFonts w:ascii="ＭＳ 明朝" w:hAnsi="ＭＳ 明朝"/>
          <w:szCs w:val="24"/>
        </w:rPr>
        <w:t>上記の内容</w:t>
      </w:r>
      <w:r w:rsidR="00511DB3">
        <w:rPr>
          <w:rFonts w:ascii="ＭＳ 明朝" w:hAnsi="ＭＳ 明朝" w:hint="eastAsia"/>
          <w:szCs w:val="24"/>
        </w:rPr>
        <w:t>が分かる下記資料を添付してください。</w:t>
      </w:r>
    </w:p>
    <w:p w14:paraId="1A5E4FB3" w14:textId="4A25C101" w:rsidR="00511DB3" w:rsidRDefault="00511DB3" w:rsidP="004F2D5B">
      <w:pPr>
        <w:ind w:firstLineChars="300" w:firstLine="720"/>
        <w:rPr>
          <w:rFonts w:ascii="ＭＳ 明朝" w:hAnsi="ＭＳ 明朝"/>
          <w:szCs w:val="24"/>
        </w:rPr>
      </w:pPr>
      <w:r>
        <w:rPr>
          <w:rFonts w:ascii="ＭＳ 明朝" w:hAnsi="ＭＳ 明朝" w:hint="eastAsia"/>
          <w:szCs w:val="24"/>
        </w:rPr>
        <w:t xml:space="preserve">　①</w:t>
      </w:r>
      <w:r w:rsidR="005D5AB0">
        <w:rPr>
          <w:rFonts w:ascii="ＭＳ 明朝" w:hAnsi="ＭＳ 明朝" w:hint="eastAsia"/>
          <w:szCs w:val="24"/>
        </w:rPr>
        <w:t>補助</w:t>
      </w:r>
      <w:r>
        <w:rPr>
          <w:rFonts w:ascii="ＭＳ 明朝" w:hAnsi="ＭＳ 明朝" w:hint="eastAsia"/>
          <w:szCs w:val="24"/>
        </w:rPr>
        <w:t>対象事業に係る営業に必要な許可等を取得していることが分かる書類の写し</w:t>
      </w:r>
    </w:p>
    <w:p w14:paraId="3EC372B2" w14:textId="0947ECC1" w:rsidR="00511DB3" w:rsidRDefault="00511DB3" w:rsidP="004F2D5B">
      <w:pPr>
        <w:ind w:firstLineChars="300" w:firstLine="720"/>
        <w:rPr>
          <w:rFonts w:ascii="ＭＳ 明朝" w:hAnsi="ＭＳ 明朝"/>
          <w:szCs w:val="24"/>
        </w:rPr>
      </w:pPr>
      <w:r>
        <w:rPr>
          <w:rFonts w:ascii="ＭＳ 明朝" w:hAnsi="ＭＳ 明朝" w:hint="eastAsia"/>
          <w:szCs w:val="24"/>
        </w:rPr>
        <w:t xml:space="preserve">　②</w:t>
      </w:r>
      <w:r w:rsidR="005D5AB0">
        <w:rPr>
          <w:rFonts w:ascii="ＭＳ 明朝" w:hAnsi="ＭＳ 明朝" w:hint="eastAsia"/>
          <w:szCs w:val="24"/>
        </w:rPr>
        <w:t>補助</w:t>
      </w:r>
      <w:r>
        <w:rPr>
          <w:rFonts w:ascii="ＭＳ 明朝" w:hAnsi="ＭＳ 明朝" w:hint="eastAsia"/>
          <w:szCs w:val="24"/>
        </w:rPr>
        <w:t>対象事業の用に供している車両に係る車検証の写し</w:t>
      </w:r>
    </w:p>
    <w:p w14:paraId="56A5F1D8" w14:textId="77777777" w:rsidR="00511DB3" w:rsidRPr="0015046E" w:rsidRDefault="00511DB3" w:rsidP="004F2D5B">
      <w:pPr>
        <w:ind w:firstLineChars="300" w:firstLine="720"/>
        <w:rPr>
          <w:rFonts w:ascii="ＭＳ 明朝" w:hAnsi="ＭＳ 明朝"/>
          <w:szCs w:val="24"/>
        </w:rPr>
      </w:pPr>
    </w:p>
    <w:sectPr w:rsidR="00511DB3" w:rsidRPr="0015046E" w:rsidSect="00B7443B">
      <w:pgSz w:w="11906" w:h="16838" w:code="9"/>
      <w:pgMar w:top="720" w:right="720" w:bottom="720" w:left="720"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1FBC68" w14:textId="77777777" w:rsidR="0086134A" w:rsidRDefault="0086134A" w:rsidP="0086134A">
      <w:r>
        <w:separator/>
      </w:r>
    </w:p>
  </w:endnote>
  <w:endnote w:type="continuationSeparator" w:id="0">
    <w:p w14:paraId="35ED93DD" w14:textId="77777777" w:rsidR="0086134A" w:rsidRDefault="0086134A" w:rsidP="00861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2345DC" w14:textId="77777777" w:rsidR="0086134A" w:rsidRDefault="0086134A" w:rsidP="0086134A">
      <w:r>
        <w:separator/>
      </w:r>
    </w:p>
  </w:footnote>
  <w:footnote w:type="continuationSeparator" w:id="0">
    <w:p w14:paraId="781A140B" w14:textId="77777777" w:rsidR="0086134A" w:rsidRDefault="0086134A" w:rsidP="008613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20"/>
  <w:drawingGridVerticalSpacing w:val="33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46E"/>
    <w:rsid w:val="0005251F"/>
    <w:rsid w:val="00111D3A"/>
    <w:rsid w:val="0015046E"/>
    <w:rsid w:val="001C1D8D"/>
    <w:rsid w:val="00270906"/>
    <w:rsid w:val="002E5EB2"/>
    <w:rsid w:val="00335842"/>
    <w:rsid w:val="00343D17"/>
    <w:rsid w:val="004D158E"/>
    <w:rsid w:val="004D2117"/>
    <w:rsid w:val="004F2D5B"/>
    <w:rsid w:val="00511DB3"/>
    <w:rsid w:val="00585C14"/>
    <w:rsid w:val="005D5AB0"/>
    <w:rsid w:val="00606D98"/>
    <w:rsid w:val="006104F8"/>
    <w:rsid w:val="0067426F"/>
    <w:rsid w:val="006819D5"/>
    <w:rsid w:val="006A728B"/>
    <w:rsid w:val="00707D0F"/>
    <w:rsid w:val="00842559"/>
    <w:rsid w:val="00856C60"/>
    <w:rsid w:val="0086134A"/>
    <w:rsid w:val="00872030"/>
    <w:rsid w:val="008A461B"/>
    <w:rsid w:val="008A498C"/>
    <w:rsid w:val="008B6925"/>
    <w:rsid w:val="008D54B6"/>
    <w:rsid w:val="008E0FB1"/>
    <w:rsid w:val="00995B1A"/>
    <w:rsid w:val="009B1F3D"/>
    <w:rsid w:val="00A32DD5"/>
    <w:rsid w:val="00AB32D3"/>
    <w:rsid w:val="00AC0ED0"/>
    <w:rsid w:val="00AC6C70"/>
    <w:rsid w:val="00B42533"/>
    <w:rsid w:val="00B6376D"/>
    <w:rsid w:val="00B7443B"/>
    <w:rsid w:val="00BF12B0"/>
    <w:rsid w:val="00C15090"/>
    <w:rsid w:val="00C338FC"/>
    <w:rsid w:val="00C9330F"/>
    <w:rsid w:val="00C958E3"/>
    <w:rsid w:val="00D053AB"/>
    <w:rsid w:val="00D263F8"/>
    <w:rsid w:val="00D63628"/>
    <w:rsid w:val="00D8557E"/>
    <w:rsid w:val="00DB26FE"/>
    <w:rsid w:val="00E37122"/>
    <w:rsid w:val="00E6467D"/>
    <w:rsid w:val="00E9409A"/>
    <w:rsid w:val="00EE08F4"/>
    <w:rsid w:val="00F2452E"/>
    <w:rsid w:val="00F818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7C41655"/>
  <w15:chartTrackingRefBased/>
  <w15:docId w15:val="{48901A04-43ED-443C-9BA2-10C7EF276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046E"/>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5046E"/>
    <w:pPr>
      <w:jc w:val="center"/>
    </w:pPr>
  </w:style>
  <w:style w:type="character" w:customStyle="1" w:styleId="a4">
    <w:name w:val="記 (文字)"/>
    <w:basedOn w:val="a0"/>
    <w:link w:val="a3"/>
    <w:uiPriority w:val="99"/>
    <w:rsid w:val="0015046E"/>
    <w:rPr>
      <w:rFonts w:eastAsia="ＭＳ 明朝"/>
      <w:sz w:val="24"/>
    </w:rPr>
  </w:style>
  <w:style w:type="paragraph" w:styleId="a5">
    <w:name w:val="Closing"/>
    <w:basedOn w:val="a"/>
    <w:link w:val="a6"/>
    <w:uiPriority w:val="99"/>
    <w:unhideWhenUsed/>
    <w:rsid w:val="0015046E"/>
    <w:pPr>
      <w:jc w:val="right"/>
    </w:pPr>
  </w:style>
  <w:style w:type="character" w:customStyle="1" w:styleId="a6">
    <w:name w:val="結語 (文字)"/>
    <w:basedOn w:val="a0"/>
    <w:link w:val="a5"/>
    <w:uiPriority w:val="99"/>
    <w:rsid w:val="0015046E"/>
    <w:rPr>
      <w:rFonts w:eastAsia="ＭＳ 明朝"/>
      <w:sz w:val="24"/>
    </w:rPr>
  </w:style>
  <w:style w:type="table" w:styleId="a7">
    <w:name w:val="Table Grid"/>
    <w:basedOn w:val="a1"/>
    <w:uiPriority w:val="39"/>
    <w:rsid w:val="001504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646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467D"/>
    <w:rPr>
      <w:rFonts w:asciiTheme="majorHAnsi" w:eastAsiaTheme="majorEastAsia" w:hAnsiTheme="majorHAnsi" w:cstheme="majorBidi"/>
      <w:sz w:val="18"/>
      <w:szCs w:val="18"/>
    </w:rPr>
  </w:style>
  <w:style w:type="paragraph" w:styleId="aa">
    <w:name w:val="header"/>
    <w:basedOn w:val="a"/>
    <w:link w:val="ab"/>
    <w:uiPriority w:val="99"/>
    <w:unhideWhenUsed/>
    <w:rsid w:val="0086134A"/>
    <w:pPr>
      <w:tabs>
        <w:tab w:val="center" w:pos="4252"/>
        <w:tab w:val="right" w:pos="8504"/>
      </w:tabs>
      <w:snapToGrid w:val="0"/>
    </w:pPr>
  </w:style>
  <w:style w:type="character" w:customStyle="1" w:styleId="ab">
    <w:name w:val="ヘッダー (文字)"/>
    <w:basedOn w:val="a0"/>
    <w:link w:val="aa"/>
    <w:uiPriority w:val="99"/>
    <w:rsid w:val="0086134A"/>
    <w:rPr>
      <w:rFonts w:eastAsia="ＭＳ 明朝"/>
      <w:sz w:val="24"/>
    </w:rPr>
  </w:style>
  <w:style w:type="paragraph" w:styleId="ac">
    <w:name w:val="footer"/>
    <w:basedOn w:val="a"/>
    <w:link w:val="ad"/>
    <w:uiPriority w:val="99"/>
    <w:unhideWhenUsed/>
    <w:rsid w:val="0086134A"/>
    <w:pPr>
      <w:tabs>
        <w:tab w:val="center" w:pos="4252"/>
        <w:tab w:val="right" w:pos="8504"/>
      </w:tabs>
      <w:snapToGrid w:val="0"/>
    </w:pPr>
  </w:style>
  <w:style w:type="character" w:customStyle="1" w:styleId="ad">
    <w:name w:val="フッター (文字)"/>
    <w:basedOn w:val="a0"/>
    <w:link w:val="ac"/>
    <w:uiPriority w:val="99"/>
    <w:rsid w:val="0086134A"/>
    <w:rPr>
      <w:rFonts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A837D-9E9E-472C-ACAF-035F448DD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永野　尊教</dc:creator>
  <cp:keywords/>
  <dc:description/>
  <cp:lastModifiedBy>島村　博仁</cp:lastModifiedBy>
  <cp:revision>33</cp:revision>
  <cp:lastPrinted>2022-11-24T22:52:00Z</cp:lastPrinted>
  <dcterms:created xsi:type="dcterms:W3CDTF">2022-11-22T01:56:00Z</dcterms:created>
  <dcterms:modified xsi:type="dcterms:W3CDTF">2025-01-30T00:15:00Z</dcterms:modified>
</cp:coreProperties>
</file>